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470D05" w:rsidRPr="00470D05" w:rsidRDefault="009C2274" w:rsidP="00470D0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70D05" w:rsidRPr="00470D05">
        <w:rPr>
          <w:rFonts w:ascii="Times New Roman" w:eastAsiaTheme="minorEastAsia" w:hAnsi="Times New Roman"/>
          <w:b/>
          <w:bCs/>
        </w:rPr>
        <w:t>Modernizácia a doplnenie kamerového systému</w:t>
      </w:r>
    </w:p>
    <w:p w:rsidR="003470D3" w:rsidRPr="003470D3" w:rsidRDefault="003470D3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80E" w:rsidRDefault="00B1580E" w:rsidP="00123C6B">
      <w:pPr>
        <w:spacing w:after="0" w:line="240" w:lineRule="auto"/>
      </w:pPr>
      <w:r>
        <w:separator/>
      </w:r>
    </w:p>
  </w:endnote>
  <w:endnote w:type="continuationSeparator" w:id="0">
    <w:p w:rsidR="00B1580E" w:rsidRDefault="00B1580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80E" w:rsidRDefault="00B1580E" w:rsidP="00123C6B">
      <w:pPr>
        <w:spacing w:after="0" w:line="240" w:lineRule="auto"/>
      </w:pPr>
      <w:r>
        <w:separator/>
      </w:r>
    </w:p>
  </w:footnote>
  <w:footnote w:type="continuationSeparator" w:id="0">
    <w:p w:rsidR="00B1580E" w:rsidRDefault="00B1580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0E55"/>
    <w:rsid w:val="0032222E"/>
    <w:rsid w:val="00327A56"/>
    <w:rsid w:val="003470D3"/>
    <w:rsid w:val="00367A90"/>
    <w:rsid w:val="00376711"/>
    <w:rsid w:val="003836CF"/>
    <w:rsid w:val="00397BBD"/>
    <w:rsid w:val="003C3EDC"/>
    <w:rsid w:val="003D0E91"/>
    <w:rsid w:val="004072B2"/>
    <w:rsid w:val="00423BB7"/>
    <w:rsid w:val="00470D05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C2875"/>
    <w:rsid w:val="00AD22A5"/>
    <w:rsid w:val="00AF0244"/>
    <w:rsid w:val="00B11916"/>
    <w:rsid w:val="00B1580E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29E20-9083-4696-9EA0-0E1228666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2023-09-05T08:08:00Z</dcterms:created>
  <dcterms:modified xsi:type="dcterms:W3CDTF">2023-09-05T08:08:00Z</dcterms:modified>
</cp:coreProperties>
</file>