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2111AE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11AE">
        <w:rPr>
          <w:rFonts w:ascii="Times New Roman" w:hAnsi="Times New Roman" w:cs="Times New Roman"/>
          <w:b/>
          <w:bCs/>
          <w:sz w:val="24"/>
          <w:szCs w:val="24"/>
        </w:rPr>
        <w:t>Nákup a dodávka zemného plynu</w:t>
      </w:r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2111AE">
              <w:rPr>
                <w:rFonts w:ascii="Times New Roman" w:hAnsi="Times New Roman"/>
                <w:b/>
                <w:sz w:val="24"/>
                <w:szCs w:val="24"/>
              </w:rPr>
              <w:t xml:space="preserve"> (dodávka plynu od 1.4.2022 do 31.3.2023)</w:t>
            </w:r>
            <w:bookmarkStart w:id="0" w:name="_GoBack"/>
            <w:bookmarkEnd w:id="0"/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52C" w:rsidRDefault="0025652C" w:rsidP="00123C6B">
      <w:pPr>
        <w:spacing w:after="0" w:line="240" w:lineRule="auto"/>
      </w:pPr>
      <w:r>
        <w:separator/>
      </w:r>
    </w:p>
  </w:endnote>
  <w:endnote w:type="continuationSeparator" w:id="0">
    <w:p w:rsidR="0025652C" w:rsidRDefault="0025652C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52C" w:rsidRDefault="0025652C" w:rsidP="00123C6B">
      <w:pPr>
        <w:spacing w:after="0" w:line="240" w:lineRule="auto"/>
      </w:pPr>
      <w:r>
        <w:separator/>
      </w:r>
    </w:p>
  </w:footnote>
  <w:footnote w:type="continuationSeparator" w:id="0">
    <w:p w:rsidR="0025652C" w:rsidRDefault="0025652C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1AE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11AE"/>
    <w:rsid w:val="00214C84"/>
    <w:rsid w:val="00224BAC"/>
    <w:rsid w:val="00233E9E"/>
    <w:rsid w:val="0025652C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55B46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F0888"/>
    <w:rsid w:val="00EF25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BE86F-707C-4736-A9DD-B577C8D91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2022-02-07T08:53:00Z</dcterms:created>
  <dcterms:modified xsi:type="dcterms:W3CDTF">2022-02-07T08:54:00Z</dcterms:modified>
</cp:coreProperties>
</file>