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AA3F07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Príloha č. </w:t>
      </w:r>
      <w:r w:rsidR="00CA0A2E">
        <w:rPr>
          <w:rFonts w:cs="Times New Roman"/>
          <w:b/>
          <w:bCs/>
        </w:rPr>
        <w:t>3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Pr="00575D74" w:rsidRDefault="00716DCD" w:rsidP="00CA0A2E">
      <w:pPr>
        <w:spacing w:after="0" w:line="240" w:lineRule="auto"/>
        <w:jc w:val="center"/>
        <w:rPr>
          <w:rFonts w:cs="Calibri-Bold"/>
          <w:b/>
          <w:bCs/>
          <w:sz w:val="24"/>
          <w:szCs w:val="24"/>
        </w:rPr>
      </w:pPr>
    </w:p>
    <w:p w:rsidR="00171C79" w:rsidRPr="00171C79" w:rsidRDefault="00171C79" w:rsidP="00171C79">
      <w:pPr>
        <w:tabs>
          <w:tab w:val="left" w:pos="1276"/>
          <w:tab w:val="left" w:pos="5199"/>
          <w:tab w:val="left" w:pos="6359"/>
          <w:tab w:val="right" w:pos="8484"/>
          <w:tab w:val="right" w:pos="8721"/>
        </w:tabs>
        <w:spacing w:after="0" w:line="240" w:lineRule="auto"/>
        <w:jc w:val="center"/>
        <w:rPr>
          <w:rFonts w:ascii="Calibri" w:eastAsiaTheme="minorHAnsi" w:hAnsi="Calibri"/>
          <w:b/>
          <w:bCs/>
        </w:rPr>
      </w:pPr>
      <w:r w:rsidRPr="00171C79">
        <w:rPr>
          <w:rFonts w:ascii="Calibri" w:eastAsiaTheme="minorHAnsi" w:hAnsi="Calibri"/>
          <w:b/>
          <w:bCs/>
        </w:rPr>
        <w:t xml:space="preserve">„Vybavenie kuchyne a kuchynského a jedálenského  inventáru </w:t>
      </w:r>
    </w:p>
    <w:p w:rsidR="00171C79" w:rsidRPr="00171C79" w:rsidRDefault="00171C79" w:rsidP="00171C79">
      <w:pPr>
        <w:tabs>
          <w:tab w:val="left" w:pos="1276"/>
          <w:tab w:val="left" w:pos="5199"/>
          <w:tab w:val="left" w:pos="6359"/>
          <w:tab w:val="right" w:pos="8484"/>
          <w:tab w:val="right" w:pos="8721"/>
        </w:tabs>
        <w:spacing w:after="0" w:line="240" w:lineRule="auto"/>
        <w:jc w:val="center"/>
        <w:rPr>
          <w:rFonts w:ascii="Calibri" w:eastAsiaTheme="minorHAnsi" w:hAnsi="Calibri"/>
          <w:b/>
          <w:bCs/>
        </w:rPr>
      </w:pPr>
      <w:r w:rsidRPr="00171C79">
        <w:rPr>
          <w:rFonts w:ascii="Calibri" w:eastAsiaTheme="minorHAnsi" w:hAnsi="Calibri"/>
          <w:b/>
          <w:bCs/>
        </w:rPr>
        <w:t xml:space="preserve">v Zariadení pre seniorov </w:t>
      </w:r>
      <w:proofErr w:type="spellStart"/>
      <w:r w:rsidRPr="00171C79">
        <w:rPr>
          <w:rFonts w:ascii="Calibri" w:eastAsiaTheme="minorHAnsi" w:hAnsi="Calibri"/>
          <w:b/>
          <w:bCs/>
        </w:rPr>
        <w:t>Starinská</w:t>
      </w:r>
      <w:proofErr w:type="spellEnd"/>
      <w:r w:rsidRPr="00171C79">
        <w:rPr>
          <w:rFonts w:ascii="Calibri" w:eastAsiaTheme="minorHAnsi" w:hAnsi="Calibri"/>
          <w:b/>
          <w:bCs/>
        </w:rPr>
        <w:t xml:space="preserve"> 162 v Humennom “</w:t>
      </w:r>
    </w:p>
    <w:p w:rsidR="00171C79" w:rsidRPr="00171C79" w:rsidRDefault="00171C79" w:rsidP="00171C79">
      <w:pPr>
        <w:tabs>
          <w:tab w:val="left" w:pos="1276"/>
          <w:tab w:val="left" w:pos="5199"/>
          <w:tab w:val="left" w:pos="6359"/>
          <w:tab w:val="right" w:pos="8484"/>
          <w:tab w:val="right" w:pos="8721"/>
        </w:tabs>
        <w:spacing w:after="0" w:line="240" w:lineRule="auto"/>
        <w:jc w:val="center"/>
        <w:rPr>
          <w:rFonts w:ascii="Calibri" w:eastAsiaTheme="minorHAnsi" w:hAnsi="Calibri"/>
          <w:b/>
          <w:bCs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171C79" w:rsidRDefault="00171C79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Obchodné meno: </w:t>
      </w:r>
    </w:p>
    <w:p w:rsidR="00171C79" w:rsidRDefault="00171C79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171C79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A</w:t>
      </w:r>
      <w:r w:rsidR="00AA3F07">
        <w:rPr>
          <w:rFonts w:cs="Times New Roman"/>
          <w:b/>
          <w:sz w:val="24"/>
          <w:szCs w:val="24"/>
        </w:rPr>
        <w:t>dresa alebo sídlo uchádzača:</w:t>
      </w:r>
    </w:p>
    <w:p w:rsidR="00171C79" w:rsidRDefault="00171C79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171C79" w:rsidRDefault="00171C79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171C79" w:rsidRDefault="00171C79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1843"/>
        <w:gridCol w:w="1843"/>
        <w:gridCol w:w="1984"/>
      </w:tblGrid>
      <w:tr w:rsidR="00ED0205" w:rsidTr="00ED0205">
        <w:tc>
          <w:tcPr>
            <w:tcW w:w="2830" w:type="dxa"/>
            <w:shd w:val="clear" w:color="auto" w:fill="ED7D31" w:themeFill="accent2"/>
          </w:tcPr>
          <w:p w:rsid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  <w:r w:rsidRPr="00ED0205">
              <w:rPr>
                <w:rFonts w:cs="Times New Roman"/>
                <w:b/>
              </w:rPr>
              <w:t xml:space="preserve">Názov predmetu zákazky </w:t>
            </w:r>
          </w:p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</w:tc>
        <w:tc>
          <w:tcPr>
            <w:tcW w:w="1843" w:type="dxa"/>
            <w:shd w:val="clear" w:color="auto" w:fill="ED7D31" w:themeFill="accent2"/>
          </w:tcPr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 w:rsidP="00ED0205">
            <w:pPr>
              <w:spacing w:after="0"/>
              <w:jc w:val="center"/>
              <w:rPr>
                <w:rFonts w:cs="Times New Roman"/>
                <w:b/>
              </w:rPr>
            </w:pPr>
            <w:r w:rsidRPr="00ED0205">
              <w:rPr>
                <w:rFonts w:cs="Times New Roman"/>
                <w:b/>
              </w:rPr>
              <w:t>Cena bez DPH</w:t>
            </w:r>
          </w:p>
        </w:tc>
        <w:tc>
          <w:tcPr>
            <w:tcW w:w="1843" w:type="dxa"/>
            <w:shd w:val="clear" w:color="auto" w:fill="ED7D31" w:themeFill="accent2"/>
          </w:tcPr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 w:rsidP="00ED0205">
            <w:pPr>
              <w:spacing w:after="0"/>
              <w:jc w:val="center"/>
              <w:rPr>
                <w:rFonts w:cs="Times New Roman"/>
                <w:b/>
              </w:rPr>
            </w:pPr>
            <w:r w:rsidRPr="00ED0205">
              <w:rPr>
                <w:rFonts w:cs="Times New Roman"/>
                <w:b/>
              </w:rPr>
              <w:t>DPH</w:t>
            </w:r>
          </w:p>
        </w:tc>
        <w:tc>
          <w:tcPr>
            <w:tcW w:w="1984" w:type="dxa"/>
            <w:shd w:val="clear" w:color="auto" w:fill="ED7D31" w:themeFill="accent2"/>
          </w:tcPr>
          <w:p w:rsidR="00ED0205" w:rsidRPr="00ED0205" w:rsidRDefault="00ED0205">
            <w:pPr>
              <w:spacing w:after="0"/>
              <w:rPr>
                <w:rFonts w:cs="Times New Roman"/>
                <w:b/>
              </w:rPr>
            </w:pPr>
          </w:p>
          <w:p w:rsidR="00ED0205" w:rsidRPr="00ED0205" w:rsidRDefault="00ED0205" w:rsidP="00ED0205">
            <w:pPr>
              <w:spacing w:after="0"/>
              <w:jc w:val="center"/>
              <w:rPr>
                <w:rFonts w:cs="Times New Roman"/>
                <w:b/>
              </w:rPr>
            </w:pPr>
            <w:r w:rsidRPr="00ED0205">
              <w:rPr>
                <w:rFonts w:cs="Times New Roman"/>
                <w:b/>
              </w:rPr>
              <w:t>Spolu s DPH</w:t>
            </w:r>
          </w:p>
        </w:tc>
      </w:tr>
      <w:tr w:rsidR="00ED0205" w:rsidTr="00ED0205">
        <w:tc>
          <w:tcPr>
            <w:tcW w:w="2830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Vybavenie kuchyne </w:t>
            </w:r>
          </w:p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  <w:tr w:rsidR="00ED0205" w:rsidTr="00ED0205">
        <w:tc>
          <w:tcPr>
            <w:tcW w:w="2830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Kuchynský a jedálenský inventár </w:t>
            </w:r>
          </w:p>
        </w:tc>
        <w:tc>
          <w:tcPr>
            <w:tcW w:w="1843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  <w:tr w:rsidR="00ED0205" w:rsidTr="00ED0205">
        <w:tc>
          <w:tcPr>
            <w:tcW w:w="2830" w:type="dxa"/>
            <w:shd w:val="clear" w:color="auto" w:fill="BDD6EE" w:themeFill="accent1" w:themeFillTint="66"/>
          </w:tcPr>
          <w:p w:rsidR="00ED0205" w:rsidRPr="00ED0205" w:rsidRDefault="00ED0205" w:rsidP="00ED0205">
            <w:pPr>
              <w:spacing w:after="0"/>
              <w:jc w:val="center"/>
              <w:rPr>
                <w:rFonts w:cs="Times New Roman"/>
                <w:b/>
              </w:rPr>
            </w:pPr>
          </w:p>
          <w:p w:rsidR="00ED0205" w:rsidRPr="00ED0205" w:rsidRDefault="00ED0205" w:rsidP="00ED0205">
            <w:pPr>
              <w:spacing w:after="0"/>
              <w:jc w:val="center"/>
              <w:rPr>
                <w:rFonts w:cs="Times New Roman"/>
                <w:b/>
              </w:rPr>
            </w:pPr>
            <w:r w:rsidRPr="00ED0205">
              <w:rPr>
                <w:rFonts w:cs="Times New Roman"/>
                <w:b/>
              </w:rPr>
              <w:t>Cena spolu za celý predmet zákazky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BDD6EE" w:themeFill="accent1" w:themeFillTint="66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984" w:type="dxa"/>
            <w:shd w:val="clear" w:color="auto" w:fill="BDD6EE" w:themeFill="accent1" w:themeFillTint="66"/>
          </w:tcPr>
          <w:p w:rsidR="00ED0205" w:rsidRDefault="00ED0205">
            <w:pPr>
              <w:spacing w:after="0"/>
              <w:rPr>
                <w:rFonts w:cs="Times New Roman"/>
                <w:sz w:val="21"/>
                <w:szCs w:val="21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  <w:bookmarkStart w:id="0" w:name="_GoBack"/>
      <w:bookmarkEnd w:id="0"/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B32" w:rsidRDefault="00017B32">
      <w:pPr>
        <w:spacing w:after="0" w:line="240" w:lineRule="auto"/>
      </w:pPr>
      <w:r>
        <w:separator/>
      </w:r>
    </w:p>
  </w:endnote>
  <w:endnote w:type="continuationSeparator" w:id="0">
    <w:p w:rsidR="00017B32" w:rsidRDefault="00017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B32" w:rsidRDefault="00017B32">
      <w:pPr>
        <w:spacing w:after="0" w:line="240" w:lineRule="auto"/>
      </w:pPr>
      <w:r>
        <w:separator/>
      </w:r>
    </w:p>
  </w:footnote>
  <w:footnote w:type="continuationSeparator" w:id="0">
    <w:p w:rsidR="00017B32" w:rsidRDefault="00017B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017B32"/>
    <w:rsid w:val="00030A36"/>
    <w:rsid w:val="000B669B"/>
    <w:rsid w:val="00111B95"/>
    <w:rsid w:val="00171C79"/>
    <w:rsid w:val="001E61F0"/>
    <w:rsid w:val="0046128C"/>
    <w:rsid w:val="004D7951"/>
    <w:rsid w:val="00575D74"/>
    <w:rsid w:val="00704C9A"/>
    <w:rsid w:val="00716DCD"/>
    <w:rsid w:val="007F58A4"/>
    <w:rsid w:val="008C0DAF"/>
    <w:rsid w:val="00AA3F07"/>
    <w:rsid w:val="00AE707A"/>
    <w:rsid w:val="00B67BE7"/>
    <w:rsid w:val="00BA6CC5"/>
    <w:rsid w:val="00C91F0C"/>
    <w:rsid w:val="00CA0A2E"/>
    <w:rsid w:val="00CF0665"/>
    <w:rsid w:val="00E326E0"/>
    <w:rsid w:val="00ED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E7C66C-0DEC-4232-A777-F083A5297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13</cp:revision>
  <cp:lastPrinted>2020-03-27T07:54:00Z</cp:lastPrinted>
  <dcterms:created xsi:type="dcterms:W3CDTF">2020-09-08T13:18:00Z</dcterms:created>
  <dcterms:modified xsi:type="dcterms:W3CDTF">2021-05-10T12:39:00Z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