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16DCD" w:rsidRDefault="00716DCD">
      <w:pPr>
        <w:spacing w:after="0" w:line="240" w:lineRule="auto"/>
        <w:jc w:val="both"/>
        <w:rPr>
          <w:rFonts w:cs="Times New Roman"/>
        </w:rPr>
      </w:pPr>
    </w:p>
    <w:p w:rsidR="00716DCD" w:rsidRDefault="00AA3F07">
      <w:pPr>
        <w:spacing w:after="0" w:line="240" w:lineRule="auto"/>
        <w:jc w:val="right"/>
        <w:rPr>
          <w:rFonts w:cs="Times New Roman"/>
          <w:b/>
          <w:bCs/>
        </w:rPr>
      </w:pPr>
      <w:r>
        <w:rPr>
          <w:rFonts w:cs="Times New Roman"/>
          <w:b/>
          <w:bCs/>
        </w:rPr>
        <w:t xml:space="preserve">Príloha č. </w:t>
      </w:r>
      <w:r w:rsidR="00B0577F">
        <w:rPr>
          <w:rFonts w:cs="Times New Roman"/>
          <w:b/>
          <w:bCs/>
        </w:rPr>
        <w:t>2</w:t>
      </w:r>
    </w:p>
    <w:p w:rsidR="00716DCD" w:rsidRDefault="00716DCD">
      <w:pPr>
        <w:spacing w:after="0" w:line="240" w:lineRule="auto"/>
        <w:rPr>
          <w:rFonts w:cs="Times New Roman"/>
          <w:b/>
          <w:bCs/>
          <w:sz w:val="28"/>
          <w:szCs w:val="28"/>
        </w:rPr>
      </w:pPr>
    </w:p>
    <w:p w:rsidR="00111B95" w:rsidRDefault="00111B95">
      <w:pPr>
        <w:spacing w:after="0" w:line="240" w:lineRule="auto"/>
        <w:rPr>
          <w:rFonts w:cs="Times New Roman"/>
          <w:b/>
          <w:bCs/>
          <w:sz w:val="28"/>
          <w:szCs w:val="28"/>
        </w:rPr>
      </w:pPr>
    </w:p>
    <w:p w:rsidR="00716DCD" w:rsidRDefault="00AA3F07">
      <w:pPr>
        <w:spacing w:after="0" w:line="240" w:lineRule="auto"/>
        <w:jc w:val="center"/>
        <w:rPr>
          <w:rFonts w:cs="Times New Roman"/>
          <w:b/>
          <w:bCs/>
          <w:sz w:val="28"/>
          <w:szCs w:val="28"/>
        </w:rPr>
      </w:pPr>
      <w:r>
        <w:rPr>
          <w:rFonts w:cs="Times New Roman"/>
          <w:b/>
          <w:bCs/>
          <w:sz w:val="28"/>
          <w:szCs w:val="28"/>
        </w:rPr>
        <w:t>Návrh na plnenie kritérií na vyhodnotenie ponúk</w:t>
      </w:r>
    </w:p>
    <w:p w:rsidR="00716DCD" w:rsidRDefault="00716DCD">
      <w:pPr>
        <w:spacing w:after="0" w:line="240" w:lineRule="auto"/>
        <w:jc w:val="center"/>
        <w:rPr>
          <w:rFonts w:cs="Times New Roman"/>
          <w:b/>
          <w:bCs/>
          <w:i/>
          <w:iCs/>
          <w:sz w:val="18"/>
          <w:szCs w:val="18"/>
        </w:rPr>
      </w:pPr>
    </w:p>
    <w:p w:rsidR="00716DCD" w:rsidRDefault="00716DCD">
      <w:pPr>
        <w:spacing w:after="0" w:line="240" w:lineRule="auto"/>
        <w:jc w:val="center"/>
        <w:rPr>
          <w:rFonts w:cs="Times New Roman"/>
          <w:b/>
          <w:bCs/>
          <w:i/>
          <w:iCs/>
          <w:sz w:val="18"/>
          <w:szCs w:val="18"/>
        </w:rPr>
      </w:pPr>
    </w:p>
    <w:p w:rsidR="00716DCD" w:rsidRPr="00575D74" w:rsidRDefault="00716DCD" w:rsidP="00CA0A2E">
      <w:pPr>
        <w:spacing w:after="0" w:line="240" w:lineRule="auto"/>
        <w:jc w:val="center"/>
        <w:rPr>
          <w:rFonts w:cs="Calibri-Bold"/>
          <w:b/>
          <w:bCs/>
          <w:sz w:val="24"/>
          <w:szCs w:val="24"/>
        </w:rPr>
      </w:pPr>
    </w:p>
    <w:p w:rsidR="00171C79" w:rsidRPr="00171C79" w:rsidRDefault="00B0577F" w:rsidP="00B0577F">
      <w:pPr>
        <w:tabs>
          <w:tab w:val="left" w:pos="1276"/>
          <w:tab w:val="left" w:pos="5199"/>
          <w:tab w:val="left" w:pos="6359"/>
          <w:tab w:val="right" w:pos="8484"/>
          <w:tab w:val="right" w:pos="8721"/>
        </w:tabs>
        <w:spacing w:after="0" w:line="240" w:lineRule="auto"/>
        <w:jc w:val="center"/>
        <w:rPr>
          <w:rFonts w:ascii="Calibri" w:eastAsiaTheme="minorHAnsi" w:hAnsi="Calibri"/>
          <w:b/>
          <w:bCs/>
        </w:rPr>
      </w:pPr>
      <w:r>
        <w:rPr>
          <w:rFonts w:ascii="Calibri" w:eastAsiaTheme="minorHAnsi" w:hAnsi="Calibri"/>
          <w:b/>
          <w:bCs/>
        </w:rPr>
        <w:t xml:space="preserve">„Kancelársky kontajner vrátane </w:t>
      </w:r>
      <w:proofErr w:type="spellStart"/>
      <w:r>
        <w:rPr>
          <w:rFonts w:ascii="Calibri" w:eastAsiaTheme="minorHAnsi" w:hAnsi="Calibri"/>
          <w:b/>
          <w:bCs/>
        </w:rPr>
        <w:t>sanity</w:t>
      </w:r>
      <w:proofErr w:type="spellEnd"/>
      <w:r>
        <w:rPr>
          <w:rFonts w:ascii="Calibri" w:eastAsiaTheme="minorHAnsi" w:hAnsi="Calibri"/>
          <w:b/>
          <w:bCs/>
        </w:rPr>
        <w:t xml:space="preserve"> pre terénnu sociálnu prácu</w:t>
      </w:r>
      <w:r w:rsidR="00171C79" w:rsidRPr="00171C79">
        <w:rPr>
          <w:rFonts w:ascii="Calibri" w:eastAsiaTheme="minorHAnsi" w:hAnsi="Calibri"/>
          <w:b/>
          <w:bCs/>
        </w:rPr>
        <w:t xml:space="preserve"> “</w:t>
      </w:r>
    </w:p>
    <w:p w:rsidR="00171C79" w:rsidRPr="00171C79" w:rsidRDefault="00171C79" w:rsidP="00171C79">
      <w:pPr>
        <w:tabs>
          <w:tab w:val="left" w:pos="1276"/>
          <w:tab w:val="left" w:pos="5199"/>
          <w:tab w:val="left" w:pos="6359"/>
          <w:tab w:val="right" w:pos="8484"/>
          <w:tab w:val="right" w:pos="8721"/>
        </w:tabs>
        <w:spacing w:after="0" w:line="240" w:lineRule="auto"/>
        <w:jc w:val="center"/>
        <w:rPr>
          <w:rFonts w:ascii="Calibri" w:eastAsiaTheme="minorHAnsi" w:hAnsi="Calibri"/>
          <w:b/>
          <w:bCs/>
        </w:rPr>
      </w:pPr>
    </w:p>
    <w:p w:rsidR="00111B95" w:rsidRDefault="00111B95">
      <w:pPr>
        <w:spacing w:after="0" w:line="240" w:lineRule="auto"/>
        <w:jc w:val="center"/>
        <w:rPr>
          <w:rFonts w:cs="Times New Roman"/>
          <w:b/>
          <w:bCs/>
          <w:sz w:val="28"/>
          <w:szCs w:val="28"/>
          <w:u w:val="single"/>
        </w:rPr>
      </w:pPr>
    </w:p>
    <w:p w:rsidR="00171C79" w:rsidRDefault="00171C79">
      <w:pPr>
        <w:spacing w:after="0" w:line="240" w:lineRule="auto"/>
        <w:rPr>
          <w:rFonts w:cs="Times New Roman"/>
          <w:b/>
          <w:sz w:val="24"/>
          <w:szCs w:val="24"/>
        </w:rPr>
      </w:pPr>
      <w:r>
        <w:rPr>
          <w:rFonts w:cs="Times New Roman"/>
          <w:b/>
          <w:sz w:val="24"/>
          <w:szCs w:val="24"/>
        </w:rPr>
        <w:t xml:space="preserve">Obchodné meno: </w:t>
      </w:r>
    </w:p>
    <w:p w:rsidR="00171C79" w:rsidRDefault="00171C79">
      <w:pPr>
        <w:spacing w:after="0" w:line="240" w:lineRule="auto"/>
        <w:rPr>
          <w:rFonts w:cs="Times New Roman"/>
          <w:b/>
          <w:sz w:val="24"/>
          <w:szCs w:val="24"/>
        </w:rPr>
      </w:pPr>
    </w:p>
    <w:p w:rsidR="00716DCD" w:rsidRDefault="00171C79">
      <w:pPr>
        <w:spacing w:after="0" w:line="240" w:lineRule="auto"/>
        <w:rPr>
          <w:rFonts w:cs="Times New Roman"/>
          <w:b/>
          <w:sz w:val="24"/>
          <w:szCs w:val="24"/>
        </w:rPr>
      </w:pPr>
      <w:r>
        <w:rPr>
          <w:rFonts w:cs="Times New Roman"/>
          <w:b/>
          <w:sz w:val="24"/>
          <w:szCs w:val="24"/>
        </w:rPr>
        <w:t>A</w:t>
      </w:r>
      <w:r w:rsidR="00AA3F07">
        <w:rPr>
          <w:rFonts w:cs="Times New Roman"/>
          <w:b/>
          <w:sz w:val="24"/>
          <w:szCs w:val="24"/>
        </w:rPr>
        <w:t>dresa alebo sídlo uchádzača:</w:t>
      </w:r>
    </w:p>
    <w:p w:rsidR="00171C79" w:rsidRDefault="00171C79">
      <w:pPr>
        <w:spacing w:after="0" w:line="240" w:lineRule="auto"/>
        <w:rPr>
          <w:rFonts w:cs="Times New Roman"/>
          <w:b/>
          <w:sz w:val="24"/>
          <w:szCs w:val="24"/>
        </w:rPr>
      </w:pPr>
    </w:p>
    <w:p w:rsidR="00716DCD" w:rsidRDefault="00AA3F07">
      <w:pPr>
        <w:spacing w:after="0" w:line="240" w:lineRule="auto"/>
        <w:rPr>
          <w:rFonts w:cs="Times New Roman"/>
          <w:b/>
          <w:sz w:val="24"/>
          <w:szCs w:val="24"/>
        </w:rPr>
      </w:pPr>
      <w:r>
        <w:rPr>
          <w:rFonts w:cs="Times New Roman"/>
          <w:b/>
          <w:sz w:val="24"/>
          <w:szCs w:val="24"/>
        </w:rPr>
        <w:t xml:space="preserve">IČO: </w:t>
      </w:r>
    </w:p>
    <w:p w:rsidR="00171C79" w:rsidRDefault="00171C79">
      <w:pPr>
        <w:spacing w:after="0" w:line="240" w:lineRule="auto"/>
        <w:rPr>
          <w:rFonts w:cs="Times New Roman"/>
          <w:b/>
          <w:sz w:val="24"/>
          <w:szCs w:val="24"/>
        </w:rPr>
      </w:pPr>
    </w:p>
    <w:p w:rsidR="00716DCD" w:rsidRDefault="00AA3F07">
      <w:pPr>
        <w:spacing w:after="0" w:line="240" w:lineRule="auto"/>
        <w:rPr>
          <w:rFonts w:cs="Times New Roman"/>
          <w:b/>
          <w:sz w:val="24"/>
          <w:szCs w:val="24"/>
        </w:rPr>
      </w:pPr>
      <w:r>
        <w:rPr>
          <w:rFonts w:cs="Times New Roman"/>
          <w:b/>
          <w:sz w:val="24"/>
          <w:szCs w:val="24"/>
        </w:rPr>
        <w:t>DIČ:</w:t>
      </w:r>
    </w:p>
    <w:p w:rsidR="00171C79" w:rsidRDefault="00171C79">
      <w:pPr>
        <w:spacing w:after="0" w:line="240" w:lineRule="auto"/>
        <w:rPr>
          <w:rFonts w:cs="Times New Roman"/>
          <w:b/>
          <w:sz w:val="24"/>
          <w:szCs w:val="24"/>
        </w:rPr>
      </w:pPr>
    </w:p>
    <w:p w:rsidR="00716DCD" w:rsidRDefault="00AA3F07">
      <w:pPr>
        <w:spacing w:after="0" w:line="240" w:lineRule="auto"/>
        <w:rPr>
          <w:rFonts w:cs="Times New Roman"/>
          <w:b/>
          <w:sz w:val="24"/>
          <w:szCs w:val="24"/>
        </w:rPr>
      </w:pPr>
      <w:r>
        <w:rPr>
          <w:rFonts w:cs="Times New Roman"/>
          <w:b/>
          <w:sz w:val="24"/>
          <w:szCs w:val="24"/>
        </w:rPr>
        <w:t>Tel, Fax, e-</w:t>
      </w:r>
      <w:r>
        <w:rPr>
          <w:rFonts w:cs="Times New Roman"/>
          <w:b/>
          <w:sz w:val="24"/>
          <w:szCs w:val="24"/>
        </w:rPr>
        <w:softHyphen/>
        <w:t xml:space="preserve">mail </w:t>
      </w:r>
    </w:p>
    <w:p w:rsidR="00716DCD" w:rsidRDefault="00716DCD">
      <w:pPr>
        <w:spacing w:after="0" w:line="240" w:lineRule="auto"/>
        <w:rPr>
          <w:rFonts w:cs="Times New Roman"/>
          <w:sz w:val="20"/>
          <w:szCs w:val="20"/>
        </w:rPr>
      </w:pPr>
    </w:p>
    <w:p w:rsidR="00716DCD" w:rsidRDefault="00716DCD">
      <w:pPr>
        <w:spacing w:after="0" w:line="240" w:lineRule="auto"/>
        <w:rPr>
          <w:rFonts w:cs="Times New Roman"/>
          <w:sz w:val="20"/>
          <w:szCs w:val="20"/>
        </w:rPr>
      </w:pPr>
    </w:p>
    <w:tbl>
      <w:tblPr>
        <w:tblStyle w:val="Mriekatabuky"/>
        <w:tblW w:w="0" w:type="auto"/>
        <w:tblLook w:val="04A0" w:firstRow="1" w:lastRow="0" w:firstColumn="1" w:lastColumn="0" w:noHBand="0" w:noVBand="1"/>
      </w:tblPr>
      <w:tblGrid>
        <w:gridCol w:w="2830"/>
        <w:gridCol w:w="1843"/>
        <w:gridCol w:w="1843"/>
        <w:gridCol w:w="1984"/>
      </w:tblGrid>
      <w:tr w:rsidR="00ED0205" w:rsidTr="00ED0205">
        <w:tc>
          <w:tcPr>
            <w:tcW w:w="2830" w:type="dxa"/>
            <w:shd w:val="clear" w:color="auto" w:fill="ED7D31" w:themeFill="accent2"/>
          </w:tcPr>
          <w:p w:rsidR="00ED0205" w:rsidRDefault="00ED0205">
            <w:pPr>
              <w:spacing w:after="0"/>
              <w:rPr>
                <w:rFonts w:cs="Times New Roman"/>
                <w:b/>
              </w:rPr>
            </w:pPr>
          </w:p>
          <w:p w:rsidR="00ED0205" w:rsidRPr="00ED0205" w:rsidRDefault="00ED0205">
            <w:pPr>
              <w:spacing w:after="0"/>
              <w:rPr>
                <w:rFonts w:cs="Times New Roman"/>
                <w:b/>
              </w:rPr>
            </w:pPr>
            <w:r w:rsidRPr="00ED0205">
              <w:rPr>
                <w:rFonts w:cs="Times New Roman"/>
                <w:b/>
              </w:rPr>
              <w:t xml:space="preserve">Názov predmetu zákazky </w:t>
            </w:r>
          </w:p>
          <w:p w:rsidR="00ED0205" w:rsidRPr="00ED0205" w:rsidRDefault="00ED0205">
            <w:pPr>
              <w:spacing w:after="0"/>
              <w:rPr>
                <w:rFonts w:cs="Times New Roman"/>
                <w:b/>
              </w:rPr>
            </w:pPr>
          </w:p>
          <w:p w:rsidR="00ED0205" w:rsidRPr="00ED0205" w:rsidRDefault="00ED0205">
            <w:pPr>
              <w:spacing w:after="0"/>
              <w:rPr>
                <w:rFonts w:cs="Times New Roman"/>
                <w:b/>
              </w:rPr>
            </w:pPr>
          </w:p>
        </w:tc>
        <w:tc>
          <w:tcPr>
            <w:tcW w:w="1843" w:type="dxa"/>
            <w:shd w:val="clear" w:color="auto" w:fill="ED7D31" w:themeFill="accent2"/>
          </w:tcPr>
          <w:p w:rsidR="00ED0205" w:rsidRPr="00ED0205" w:rsidRDefault="00ED0205">
            <w:pPr>
              <w:spacing w:after="0"/>
              <w:rPr>
                <w:rFonts w:cs="Times New Roman"/>
                <w:b/>
              </w:rPr>
            </w:pPr>
          </w:p>
          <w:p w:rsidR="00ED0205" w:rsidRPr="00ED0205" w:rsidRDefault="00ED0205" w:rsidP="00ED0205">
            <w:pPr>
              <w:spacing w:after="0"/>
              <w:jc w:val="center"/>
              <w:rPr>
                <w:rFonts w:cs="Times New Roman"/>
                <w:b/>
              </w:rPr>
            </w:pPr>
            <w:r w:rsidRPr="00ED0205">
              <w:rPr>
                <w:rFonts w:cs="Times New Roman"/>
                <w:b/>
              </w:rPr>
              <w:t>Cena bez DPH</w:t>
            </w:r>
          </w:p>
        </w:tc>
        <w:tc>
          <w:tcPr>
            <w:tcW w:w="1843" w:type="dxa"/>
            <w:shd w:val="clear" w:color="auto" w:fill="ED7D31" w:themeFill="accent2"/>
          </w:tcPr>
          <w:p w:rsidR="00ED0205" w:rsidRPr="00ED0205" w:rsidRDefault="00ED0205">
            <w:pPr>
              <w:spacing w:after="0"/>
              <w:rPr>
                <w:rFonts w:cs="Times New Roman"/>
                <w:b/>
              </w:rPr>
            </w:pPr>
          </w:p>
          <w:p w:rsidR="00ED0205" w:rsidRPr="00ED0205" w:rsidRDefault="00ED0205" w:rsidP="00ED0205">
            <w:pPr>
              <w:spacing w:after="0"/>
              <w:jc w:val="center"/>
              <w:rPr>
                <w:rFonts w:cs="Times New Roman"/>
                <w:b/>
              </w:rPr>
            </w:pPr>
            <w:r w:rsidRPr="00ED0205">
              <w:rPr>
                <w:rFonts w:cs="Times New Roman"/>
                <w:b/>
              </w:rPr>
              <w:t>DPH</w:t>
            </w:r>
          </w:p>
        </w:tc>
        <w:tc>
          <w:tcPr>
            <w:tcW w:w="1984" w:type="dxa"/>
            <w:shd w:val="clear" w:color="auto" w:fill="ED7D31" w:themeFill="accent2"/>
          </w:tcPr>
          <w:p w:rsidR="00ED0205" w:rsidRPr="00ED0205" w:rsidRDefault="00ED0205">
            <w:pPr>
              <w:spacing w:after="0"/>
              <w:rPr>
                <w:rFonts w:cs="Times New Roman"/>
                <w:b/>
              </w:rPr>
            </w:pPr>
          </w:p>
          <w:p w:rsidR="00ED0205" w:rsidRPr="00ED0205" w:rsidRDefault="00ED0205" w:rsidP="00ED0205">
            <w:pPr>
              <w:spacing w:after="0"/>
              <w:jc w:val="center"/>
              <w:rPr>
                <w:rFonts w:cs="Times New Roman"/>
                <w:b/>
              </w:rPr>
            </w:pPr>
            <w:r w:rsidRPr="00ED0205">
              <w:rPr>
                <w:rFonts w:cs="Times New Roman"/>
                <w:b/>
              </w:rPr>
              <w:t>Spolu s DPH</w:t>
            </w:r>
          </w:p>
        </w:tc>
      </w:tr>
      <w:tr w:rsidR="00ED0205" w:rsidTr="00ED0205">
        <w:tc>
          <w:tcPr>
            <w:tcW w:w="2830" w:type="dxa"/>
          </w:tcPr>
          <w:p w:rsidR="00ED0205" w:rsidRPr="00EE7151" w:rsidRDefault="00B0577F">
            <w:pPr>
              <w:spacing w:after="0"/>
              <w:rPr>
                <w:rFonts w:cs="Times New Roman"/>
                <w:b/>
                <w:sz w:val="21"/>
                <w:szCs w:val="21"/>
              </w:rPr>
            </w:pPr>
            <w:r w:rsidRPr="00EE7151">
              <w:rPr>
                <w:rFonts w:cs="Times New Roman"/>
                <w:b/>
                <w:sz w:val="21"/>
                <w:szCs w:val="21"/>
              </w:rPr>
              <w:t xml:space="preserve">Kancelársky kontajner vrátane </w:t>
            </w:r>
            <w:proofErr w:type="spellStart"/>
            <w:r w:rsidRPr="00EE7151">
              <w:rPr>
                <w:rFonts w:cs="Times New Roman"/>
                <w:b/>
                <w:sz w:val="21"/>
                <w:szCs w:val="21"/>
              </w:rPr>
              <w:t>sanity</w:t>
            </w:r>
            <w:proofErr w:type="spellEnd"/>
            <w:r w:rsidRPr="00EE7151">
              <w:rPr>
                <w:rFonts w:cs="Times New Roman"/>
                <w:b/>
                <w:sz w:val="21"/>
                <w:szCs w:val="21"/>
              </w:rPr>
              <w:t xml:space="preserve"> pre terénnu sociálnu prácu </w:t>
            </w:r>
          </w:p>
        </w:tc>
        <w:tc>
          <w:tcPr>
            <w:tcW w:w="1843" w:type="dxa"/>
          </w:tcPr>
          <w:p w:rsidR="00ED0205" w:rsidRDefault="00ED0205">
            <w:pPr>
              <w:spacing w:after="0"/>
              <w:rPr>
                <w:rFonts w:cs="Times New Roman"/>
                <w:sz w:val="21"/>
                <w:szCs w:val="21"/>
              </w:rPr>
            </w:pPr>
          </w:p>
        </w:tc>
        <w:tc>
          <w:tcPr>
            <w:tcW w:w="1843" w:type="dxa"/>
          </w:tcPr>
          <w:p w:rsidR="00ED0205" w:rsidRDefault="00ED0205">
            <w:pPr>
              <w:spacing w:after="0"/>
              <w:rPr>
                <w:rFonts w:cs="Times New Roman"/>
                <w:sz w:val="21"/>
                <w:szCs w:val="21"/>
              </w:rPr>
            </w:pPr>
          </w:p>
        </w:tc>
        <w:tc>
          <w:tcPr>
            <w:tcW w:w="1984" w:type="dxa"/>
          </w:tcPr>
          <w:p w:rsidR="00ED0205" w:rsidRDefault="00ED0205">
            <w:pPr>
              <w:spacing w:after="0"/>
              <w:rPr>
                <w:rFonts w:cs="Times New Roman"/>
                <w:sz w:val="21"/>
                <w:szCs w:val="21"/>
              </w:rPr>
            </w:pPr>
          </w:p>
        </w:tc>
      </w:tr>
    </w:tbl>
    <w:p w:rsidR="00716DCD" w:rsidRDefault="00716DCD">
      <w:pPr>
        <w:spacing w:after="0" w:line="240" w:lineRule="auto"/>
        <w:rPr>
          <w:rFonts w:cs="Times New Roman"/>
          <w:sz w:val="21"/>
          <w:szCs w:val="21"/>
        </w:rPr>
      </w:pPr>
    </w:p>
    <w:p w:rsidR="00716DCD" w:rsidRDefault="00AA3F07">
      <w:pPr>
        <w:spacing w:after="0" w:line="240" w:lineRule="auto"/>
        <w:rPr>
          <w:rFonts w:cs="Times New Roman"/>
          <w:sz w:val="20"/>
          <w:szCs w:val="20"/>
        </w:rPr>
      </w:pPr>
      <w:r>
        <w:rPr>
          <w:rFonts w:cs="Times New Roman"/>
          <w:sz w:val="20"/>
          <w:szCs w:val="20"/>
        </w:rPr>
        <w:t>V prípade, ak uchádzač nie je platca DPH uvedie celkovú cenu s poznámkou, že nie je platca DPH.</w:t>
      </w:r>
    </w:p>
    <w:p w:rsidR="00716DCD" w:rsidRDefault="00AA3F07">
      <w:pPr>
        <w:spacing w:after="0" w:line="240" w:lineRule="auto"/>
        <w:rPr>
          <w:rFonts w:cs="Times New Roman"/>
          <w:sz w:val="20"/>
          <w:szCs w:val="20"/>
        </w:rPr>
      </w:pPr>
      <w:r>
        <w:rPr>
          <w:rFonts w:cs="Times New Roman"/>
          <w:sz w:val="20"/>
          <w:szCs w:val="20"/>
        </w:rPr>
        <w:t>( hodnotu DPH neuvádza)</w:t>
      </w:r>
    </w:p>
    <w:p w:rsidR="00716DCD" w:rsidRDefault="00716DCD">
      <w:pPr>
        <w:spacing w:after="0" w:line="240" w:lineRule="auto"/>
        <w:rPr>
          <w:rFonts w:cs="Times New Roman"/>
        </w:rPr>
      </w:pPr>
    </w:p>
    <w:p w:rsidR="00716DCD" w:rsidRDefault="00716DCD">
      <w:pPr>
        <w:spacing w:after="0" w:line="240" w:lineRule="auto"/>
        <w:rPr>
          <w:rFonts w:cs="Times New Roman"/>
        </w:rPr>
      </w:pPr>
    </w:p>
    <w:p w:rsidR="00716DCD" w:rsidRDefault="00716DCD">
      <w:pPr>
        <w:spacing w:after="0" w:line="240" w:lineRule="auto"/>
        <w:rPr>
          <w:rFonts w:cs="Times New Roman"/>
        </w:rPr>
      </w:pPr>
    </w:p>
    <w:p w:rsidR="00716DCD" w:rsidRDefault="00AA3F07">
      <w:pPr>
        <w:spacing w:after="0" w:line="240" w:lineRule="auto"/>
        <w:rPr>
          <w:rFonts w:cs="Times New Roman"/>
        </w:rPr>
      </w:pPr>
      <w:r>
        <w:rPr>
          <w:rFonts w:cs="Times New Roman"/>
        </w:rPr>
        <w:t>V........................................................  dňa:  ............................</w:t>
      </w:r>
    </w:p>
    <w:p w:rsidR="00716DCD" w:rsidRDefault="00716DCD">
      <w:pPr>
        <w:spacing w:after="0" w:line="240" w:lineRule="auto"/>
        <w:rPr>
          <w:rFonts w:cs="Times New Roman"/>
        </w:rPr>
      </w:pPr>
    </w:p>
    <w:p w:rsidR="00716DCD" w:rsidRDefault="00716DCD">
      <w:pPr>
        <w:spacing w:after="0" w:line="240" w:lineRule="auto"/>
        <w:rPr>
          <w:rFonts w:cs="Times New Roman"/>
        </w:rPr>
      </w:pPr>
    </w:p>
    <w:p w:rsidR="00716DCD" w:rsidRDefault="00716DCD">
      <w:pPr>
        <w:spacing w:after="0" w:line="240" w:lineRule="auto"/>
        <w:rPr>
          <w:rFonts w:cs="Times New Roman"/>
        </w:rPr>
      </w:pPr>
    </w:p>
    <w:p w:rsidR="00716DCD" w:rsidRDefault="00716DCD">
      <w:pPr>
        <w:spacing w:after="0" w:line="240" w:lineRule="auto"/>
        <w:rPr>
          <w:rFonts w:cs="Times New Roman"/>
        </w:rPr>
      </w:pPr>
    </w:p>
    <w:p w:rsidR="00716DCD" w:rsidRDefault="00AA3F07">
      <w:pPr>
        <w:spacing w:after="0" w:line="240" w:lineRule="auto"/>
        <w:ind w:left="4956" w:firstLine="708"/>
        <w:rPr>
          <w:rFonts w:cs="Times New Roman"/>
        </w:rPr>
      </w:pPr>
      <w:r>
        <w:rPr>
          <w:rFonts w:cs="Times New Roman"/>
        </w:rPr>
        <w:t>....................................................</w:t>
      </w:r>
    </w:p>
    <w:p w:rsidR="00716DCD" w:rsidRDefault="00AA3F07">
      <w:pPr>
        <w:spacing w:after="0" w:line="240" w:lineRule="auto"/>
        <w:ind w:left="4956" w:firstLine="708"/>
        <w:rPr>
          <w:rFonts w:cs="Times New Roman"/>
          <w:sz w:val="21"/>
          <w:szCs w:val="21"/>
        </w:rPr>
      </w:pPr>
      <w:r>
        <w:rPr>
          <w:rFonts w:cs="Times New Roman"/>
          <w:sz w:val="21"/>
          <w:szCs w:val="21"/>
        </w:rPr>
        <w:t xml:space="preserve">             Odtlačok pečiatky a</w:t>
      </w:r>
    </w:p>
    <w:p w:rsidR="00716DCD" w:rsidRDefault="00AA3F07" w:rsidP="00EE7151">
      <w:pPr>
        <w:spacing w:after="0" w:line="240" w:lineRule="auto"/>
        <w:ind w:left="4956" w:firstLine="708"/>
      </w:pPr>
      <w:bookmarkStart w:id="0" w:name="_GoBack"/>
      <w:bookmarkEnd w:id="0"/>
      <w:r>
        <w:rPr>
          <w:rFonts w:cs="Times New Roman"/>
          <w:sz w:val="21"/>
          <w:szCs w:val="21"/>
        </w:rPr>
        <w:t xml:space="preserve">    podpis štatutárneho zástupcu</w:t>
      </w:r>
    </w:p>
    <w:sectPr w:rsidR="00716DCD">
      <w:headerReference w:type="default" r:id="rId7"/>
      <w:pgSz w:w="11906" w:h="16838"/>
      <w:pgMar w:top="1417" w:right="1417" w:bottom="1417" w:left="1417" w:header="708" w:footer="0" w:gutter="0"/>
      <w:cols w:space="708"/>
      <w:formProt w:val="0"/>
      <w:docGrid w:linePitch="360" w:charSpace="-204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E2A28" w:rsidRDefault="003E2A28">
      <w:pPr>
        <w:spacing w:after="0" w:line="240" w:lineRule="auto"/>
      </w:pPr>
      <w:r>
        <w:separator/>
      </w:r>
    </w:p>
  </w:endnote>
  <w:endnote w:type="continuationSeparator" w:id="0">
    <w:p w:rsidR="003E2A28" w:rsidRDefault="003E2A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Liberation Sans">
    <w:altName w:val="Arial"/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OpenSymbol">
    <w:altName w:val="Calibri"/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Calibri-Bold">
    <w:panose1 w:val="00000000000000000000"/>
    <w:charset w:val="00"/>
    <w:family w:val="roman"/>
    <w:notTrueType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E2A28" w:rsidRDefault="003E2A28">
      <w:pPr>
        <w:spacing w:after="0" w:line="240" w:lineRule="auto"/>
      </w:pPr>
      <w:r>
        <w:separator/>
      </w:r>
    </w:p>
  </w:footnote>
  <w:footnote w:type="continuationSeparator" w:id="0">
    <w:p w:rsidR="003E2A28" w:rsidRDefault="003E2A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16DCD" w:rsidRDefault="00716DCD">
    <w:pPr>
      <w:pStyle w:val="Hlavika"/>
      <w:jc w:val="center"/>
      <w:rPr>
        <w:b/>
        <w:sz w:val="32"/>
        <w:szCs w:val="3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6DCD"/>
    <w:rsid w:val="00017B32"/>
    <w:rsid w:val="00030A36"/>
    <w:rsid w:val="000B669B"/>
    <w:rsid w:val="00111B95"/>
    <w:rsid w:val="00171C79"/>
    <w:rsid w:val="001E61F0"/>
    <w:rsid w:val="002B455D"/>
    <w:rsid w:val="003E2A28"/>
    <w:rsid w:val="0046128C"/>
    <w:rsid w:val="004D7951"/>
    <w:rsid w:val="00575D74"/>
    <w:rsid w:val="00704C9A"/>
    <w:rsid w:val="00716DCD"/>
    <w:rsid w:val="007F58A4"/>
    <w:rsid w:val="008C0DAF"/>
    <w:rsid w:val="00AA3F07"/>
    <w:rsid w:val="00AE707A"/>
    <w:rsid w:val="00B0577F"/>
    <w:rsid w:val="00B67BE7"/>
    <w:rsid w:val="00BA6CC5"/>
    <w:rsid w:val="00C91F0C"/>
    <w:rsid w:val="00CA0A2E"/>
    <w:rsid w:val="00CF0665"/>
    <w:rsid w:val="00E326E0"/>
    <w:rsid w:val="00ED0205"/>
    <w:rsid w:val="00EE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906BD87-8989-4739-89ED-659A3DC02A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="Batang" w:hAnsiTheme="minorHAnsi" w:cstheme="minorBidi"/>
        <w:szCs w:val="22"/>
        <w:lang w:val="sk-SK" w:eastAsia="en-US" w:bidi="ar-SA"/>
      </w:rPr>
    </w:rPrDefault>
    <w:pPrDefault>
      <w:pPr>
        <w:spacing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66248B"/>
    <w:pPr>
      <w:suppressAutoHyphens/>
      <w:spacing w:after="160"/>
    </w:pPr>
    <w:rPr>
      <w:color w:val="00000A"/>
      <w:sz w:val="22"/>
    </w:rPr>
  </w:style>
  <w:style w:type="paragraph" w:styleId="Nadpis1">
    <w:name w:val="heading 1"/>
    <w:basedOn w:val="Nadpis"/>
    <w:pPr>
      <w:outlineLvl w:val="0"/>
    </w:pPr>
  </w:style>
  <w:style w:type="paragraph" w:styleId="Nadpis2">
    <w:name w:val="heading 2"/>
    <w:basedOn w:val="Nadpis"/>
    <w:pPr>
      <w:outlineLvl w:val="1"/>
    </w:pPr>
  </w:style>
  <w:style w:type="paragraph" w:styleId="Nadpis3">
    <w:name w:val="heading 3"/>
    <w:basedOn w:val="Nadpis"/>
    <w:pPr>
      <w:outlineLvl w:val="2"/>
    </w:p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Internetovodkaz">
    <w:name w:val="Internetový odkaz"/>
    <w:basedOn w:val="Predvolenpsmoodseku"/>
    <w:uiPriority w:val="99"/>
    <w:unhideWhenUsed/>
    <w:rsid w:val="00B92B9A"/>
    <w:rPr>
      <w:color w:val="0563C1" w:themeColor="hyperlink"/>
      <w:u w:val="single"/>
    </w:rPr>
  </w:style>
  <w:style w:type="character" w:customStyle="1" w:styleId="HlavikaChar">
    <w:name w:val="Hlavička Char"/>
    <w:basedOn w:val="Predvolenpsmoodseku"/>
    <w:link w:val="Hlavika"/>
    <w:uiPriority w:val="99"/>
    <w:qFormat/>
    <w:rsid w:val="00145FB3"/>
  </w:style>
  <w:style w:type="character" w:customStyle="1" w:styleId="PtaChar">
    <w:name w:val="Päta Char"/>
    <w:basedOn w:val="Predvolenpsmoodseku"/>
    <w:link w:val="Pta"/>
    <w:uiPriority w:val="99"/>
    <w:qFormat/>
    <w:rsid w:val="00145FB3"/>
  </w:style>
  <w:style w:type="character" w:customStyle="1" w:styleId="ZarkazkladnhotextuChar">
    <w:name w:val="Zarážka základného textu Char"/>
    <w:basedOn w:val="Predvolenpsmoodseku"/>
    <w:link w:val="TextBodyIndent"/>
    <w:qFormat/>
    <w:rsid w:val="002E4537"/>
    <w:rPr>
      <w:rFonts w:ascii="Times New Roman" w:eastAsia="Arial Unicode MS" w:hAnsi="Times New Roman" w:cs="Times New Roman"/>
      <w:lang w:eastAsia="ar-SA"/>
    </w:rPr>
  </w:style>
  <w:style w:type="character" w:customStyle="1" w:styleId="OdsekzoznamuChar">
    <w:name w:val="Odsek zoznamu Char"/>
    <w:link w:val="Odsekzoznamu"/>
    <w:uiPriority w:val="34"/>
    <w:qFormat/>
    <w:locked/>
    <w:rsid w:val="009F71D0"/>
  </w:style>
  <w:style w:type="character" w:customStyle="1" w:styleId="TextbublinyChar">
    <w:name w:val="Text bubliny Char"/>
    <w:basedOn w:val="Predvolenpsmoodseku"/>
    <w:link w:val="Textbubliny"/>
    <w:uiPriority w:val="99"/>
    <w:semiHidden/>
    <w:qFormat/>
    <w:rsid w:val="004D4357"/>
    <w:rPr>
      <w:rFonts w:ascii="Tahoma" w:hAnsi="Tahoma" w:cs="Tahoma"/>
      <w:sz w:val="16"/>
      <w:szCs w:val="16"/>
    </w:rPr>
  </w:style>
  <w:style w:type="character" w:styleId="Siln">
    <w:name w:val="Strong"/>
    <w:basedOn w:val="Predvolenpsmoodseku"/>
    <w:uiPriority w:val="22"/>
    <w:qFormat/>
    <w:rsid w:val="00F657A6"/>
    <w:rPr>
      <w:b/>
      <w:bCs/>
    </w:rPr>
  </w:style>
  <w:style w:type="character" w:customStyle="1" w:styleId="ListLabel1">
    <w:name w:val="ListLabel 1"/>
    <w:qFormat/>
    <w:rPr>
      <w:rFonts w:cs="Courier New"/>
    </w:rPr>
  </w:style>
  <w:style w:type="character" w:customStyle="1" w:styleId="ListLabel2">
    <w:name w:val="ListLabel 2"/>
    <w:qFormat/>
    <w:rPr>
      <w:rFonts w:eastAsia="Calibri" w:cs="Arial"/>
    </w:rPr>
  </w:style>
  <w:style w:type="character" w:customStyle="1" w:styleId="ListLabel3">
    <w:name w:val="ListLabel 3"/>
    <w:qFormat/>
    <w:rPr>
      <w:rFonts w:cs="OpenSymbol"/>
    </w:rPr>
  </w:style>
  <w:style w:type="character" w:customStyle="1" w:styleId="ListLabel4">
    <w:name w:val="ListLabel 4"/>
    <w:qFormat/>
    <w:rPr>
      <w:b/>
    </w:rPr>
  </w:style>
  <w:style w:type="character" w:customStyle="1" w:styleId="ListLabel5">
    <w:name w:val="ListLabel 5"/>
    <w:qFormat/>
    <w:rPr>
      <w:sz w:val="20"/>
    </w:rPr>
  </w:style>
  <w:style w:type="paragraph" w:customStyle="1" w:styleId="Nadpis">
    <w:name w:val="Nadpis"/>
    <w:basedOn w:val="Normlny"/>
    <w:next w:val="Telotextu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customStyle="1" w:styleId="Telotextu">
    <w:name w:val="Telo textu"/>
    <w:basedOn w:val="Normlny"/>
    <w:pPr>
      <w:spacing w:after="140" w:line="288" w:lineRule="auto"/>
    </w:pPr>
  </w:style>
  <w:style w:type="paragraph" w:styleId="Zoznam">
    <w:name w:val="List"/>
    <w:basedOn w:val="Telotextu"/>
    <w:rPr>
      <w:rFonts w:cs="Arial Unicode MS"/>
    </w:rPr>
  </w:style>
  <w:style w:type="paragraph" w:styleId="Popis">
    <w:name w:val="caption"/>
    <w:basedOn w:val="Normlny"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customStyle="1" w:styleId="Index">
    <w:name w:val="Index"/>
    <w:basedOn w:val="Normlny"/>
    <w:qFormat/>
    <w:pPr>
      <w:suppressLineNumbers/>
    </w:pPr>
    <w:rPr>
      <w:rFonts w:cs="Arial Unicode MS"/>
    </w:rPr>
  </w:style>
  <w:style w:type="paragraph" w:styleId="Odsekzoznamu">
    <w:name w:val="List Paragraph"/>
    <w:basedOn w:val="Normlny"/>
    <w:link w:val="OdsekzoznamuChar"/>
    <w:uiPriority w:val="34"/>
    <w:qFormat/>
    <w:rsid w:val="00761FBB"/>
    <w:pPr>
      <w:ind w:left="720"/>
      <w:contextualSpacing/>
    </w:pPr>
  </w:style>
  <w:style w:type="paragraph" w:styleId="Hlavika">
    <w:name w:val="header"/>
    <w:basedOn w:val="Normlny"/>
    <w:link w:val="HlavikaChar"/>
    <w:uiPriority w:val="99"/>
    <w:unhideWhenUsed/>
    <w:rsid w:val="00145FB3"/>
    <w:pPr>
      <w:tabs>
        <w:tab w:val="center" w:pos="4536"/>
        <w:tab w:val="right" w:pos="9072"/>
      </w:tabs>
      <w:spacing w:after="0" w:line="240" w:lineRule="auto"/>
    </w:pPr>
  </w:style>
  <w:style w:type="paragraph" w:styleId="Pta">
    <w:name w:val="footer"/>
    <w:basedOn w:val="Normlny"/>
    <w:link w:val="PtaChar"/>
    <w:uiPriority w:val="99"/>
    <w:unhideWhenUsed/>
    <w:rsid w:val="00145FB3"/>
    <w:pPr>
      <w:tabs>
        <w:tab w:val="center" w:pos="4536"/>
        <w:tab w:val="right" w:pos="9072"/>
      </w:tabs>
      <w:spacing w:after="0" w:line="240" w:lineRule="auto"/>
    </w:pPr>
  </w:style>
  <w:style w:type="paragraph" w:customStyle="1" w:styleId="TextBodyIndent">
    <w:name w:val="Text Body Indent"/>
    <w:basedOn w:val="Normlny"/>
    <w:link w:val="ZarkazkladnhotextuChar"/>
    <w:qFormat/>
    <w:rsid w:val="002E4537"/>
    <w:pPr>
      <w:spacing w:after="0" w:line="240" w:lineRule="auto"/>
      <w:jc w:val="both"/>
    </w:pPr>
    <w:rPr>
      <w:rFonts w:ascii="Times New Roman" w:eastAsia="Arial Unicode MS" w:hAnsi="Times New Roman" w:cs="Times New Roman"/>
      <w:lang w:eastAsia="ar-SA"/>
    </w:rPr>
  </w:style>
  <w:style w:type="paragraph" w:customStyle="1" w:styleId="Default">
    <w:name w:val="Default"/>
    <w:qFormat/>
    <w:rsid w:val="00632DAE"/>
    <w:pPr>
      <w:suppressAutoHyphens/>
      <w:spacing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Textbubliny">
    <w:name w:val="Balloon Text"/>
    <w:basedOn w:val="Normlny"/>
    <w:link w:val="TextbublinyChar"/>
    <w:uiPriority w:val="99"/>
    <w:semiHidden/>
    <w:unhideWhenUsed/>
    <w:qFormat/>
    <w:rsid w:val="004D4357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Citcie">
    <w:name w:val="Citácie"/>
    <w:basedOn w:val="Normlny"/>
    <w:qFormat/>
  </w:style>
  <w:style w:type="paragraph" w:styleId="Nzov">
    <w:name w:val="Title"/>
    <w:basedOn w:val="Nadpis"/>
  </w:style>
  <w:style w:type="paragraph" w:customStyle="1" w:styleId="Podnzov">
    <w:name w:val="Podnázov"/>
    <w:basedOn w:val="Nadpis"/>
  </w:style>
  <w:style w:type="table" w:styleId="Mriekatabuky">
    <w:name w:val="Table Grid"/>
    <w:basedOn w:val="Normlnatabuka"/>
    <w:uiPriority w:val="39"/>
    <w:rsid w:val="003B5E71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73943FF-7C6F-4E6A-BABE-D556629A16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102</Words>
  <Characters>586</Characters>
  <Application>Microsoft Office Word</Application>
  <DocSecurity>0</DocSecurity>
  <Lines>4</Lines>
  <Paragraphs>1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Potocká</dc:creator>
  <cp:lastModifiedBy>Vaľová Mária</cp:lastModifiedBy>
  <cp:revision>15</cp:revision>
  <cp:lastPrinted>2020-03-27T07:54:00Z</cp:lastPrinted>
  <dcterms:created xsi:type="dcterms:W3CDTF">2020-09-08T13:18:00Z</dcterms:created>
  <dcterms:modified xsi:type="dcterms:W3CDTF">2021-08-03T08:37:00Z</dcterms:modified>
  <dc:language>sk-SK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