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2F7" w:rsidRDefault="003062F7"/>
    <w:p w:rsidR="00D20D4E" w:rsidRDefault="00D20D4E"/>
    <w:p w:rsidR="00D20D4E" w:rsidRDefault="001A069A"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-123825</wp:posOffset>
            </wp:positionH>
            <wp:positionV relativeFrom="paragraph">
              <wp:posOffset>157480</wp:posOffset>
            </wp:positionV>
            <wp:extent cx="711200" cy="857250"/>
            <wp:effectExtent l="0" t="0" r="0" b="0"/>
            <wp:wrapSquare wrapText="bothSides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rb_mesta_Humen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60288" behindDoc="1" locked="0" layoutInCell="1" allowOverlap="1" wp14:anchorId="7447F9E2" wp14:editId="084A5A93">
            <wp:simplePos x="0" y="0"/>
            <wp:positionH relativeFrom="margin">
              <wp:posOffset>5711825</wp:posOffset>
            </wp:positionH>
            <wp:positionV relativeFrom="paragraph">
              <wp:posOffset>163195</wp:posOffset>
            </wp:positionV>
            <wp:extent cx="711200" cy="857250"/>
            <wp:effectExtent l="0" t="0" r="0" b="0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rb_mesta_Humen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0D4E" w:rsidRPr="00D20D4E" w:rsidRDefault="003062F7" w:rsidP="00D20D4E">
      <w:pPr>
        <w:jc w:val="center"/>
        <w:rPr>
          <w:rFonts w:ascii="Andalus" w:hAnsi="Andalus" w:cs="Andalus"/>
          <w:b/>
          <w:spacing w:val="40"/>
          <w:sz w:val="28"/>
          <w:szCs w:val="26"/>
        </w:rPr>
      </w:pPr>
      <w:r w:rsidRPr="00D20D4E">
        <w:rPr>
          <w:rFonts w:ascii="Andalus" w:hAnsi="Andalus" w:cs="Andalus"/>
          <w:b/>
          <w:spacing w:val="40"/>
          <w:sz w:val="28"/>
          <w:szCs w:val="26"/>
        </w:rPr>
        <w:t>Mestský úrad v</w:t>
      </w:r>
      <w:r w:rsidR="00D20D4E" w:rsidRPr="00D20D4E">
        <w:rPr>
          <w:rFonts w:ascii="Andalus" w:hAnsi="Andalus" w:cs="Andalus"/>
          <w:b/>
          <w:spacing w:val="40"/>
          <w:sz w:val="28"/>
          <w:szCs w:val="26"/>
        </w:rPr>
        <w:t> </w:t>
      </w:r>
      <w:r w:rsidRPr="00D20D4E">
        <w:rPr>
          <w:rFonts w:ascii="Andalus" w:hAnsi="Andalus" w:cs="Andalus"/>
          <w:b/>
          <w:spacing w:val="40"/>
          <w:sz w:val="28"/>
          <w:szCs w:val="26"/>
        </w:rPr>
        <w:t>Humennom</w:t>
      </w:r>
    </w:p>
    <w:p w:rsidR="003062F7" w:rsidRPr="00D20D4E" w:rsidRDefault="003062F7" w:rsidP="00D20D4E">
      <w:pPr>
        <w:jc w:val="center"/>
        <w:rPr>
          <w:rFonts w:ascii="Andalus" w:hAnsi="Andalus" w:cs="Andalus"/>
          <w:sz w:val="24"/>
        </w:rPr>
      </w:pPr>
      <w:r w:rsidRPr="00D20D4E">
        <w:rPr>
          <w:rFonts w:ascii="Andalus" w:hAnsi="Andalus" w:cs="Andalus"/>
          <w:sz w:val="24"/>
        </w:rPr>
        <w:t>odbor územného pl</w:t>
      </w:r>
      <w:r w:rsidR="00D20D4E" w:rsidRPr="00D20D4E">
        <w:rPr>
          <w:rFonts w:ascii="Andalus" w:hAnsi="Andalus" w:cs="Andalus"/>
          <w:sz w:val="24"/>
        </w:rPr>
        <w:t>ánovania, výstavby, životného p</w:t>
      </w:r>
      <w:r w:rsidRPr="00D20D4E">
        <w:rPr>
          <w:rFonts w:ascii="Andalus" w:hAnsi="Andalus" w:cs="Andalus"/>
          <w:sz w:val="24"/>
        </w:rPr>
        <w:t>r</w:t>
      </w:r>
      <w:r w:rsidR="00D20D4E" w:rsidRPr="00D20D4E">
        <w:rPr>
          <w:rFonts w:ascii="Andalus" w:hAnsi="Andalus" w:cs="Andalus"/>
          <w:sz w:val="24"/>
        </w:rPr>
        <w:t>o</w:t>
      </w:r>
      <w:r w:rsidRPr="00D20D4E">
        <w:rPr>
          <w:rFonts w:ascii="Andalus" w:hAnsi="Andalus" w:cs="Andalus"/>
          <w:sz w:val="24"/>
        </w:rPr>
        <w:t>stredia, dopravy a zelene</w:t>
      </w:r>
    </w:p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Pr="00D20D4E" w:rsidRDefault="00D20D4E" w:rsidP="00D20D4E">
      <w:pPr>
        <w:jc w:val="center"/>
        <w:rPr>
          <w:i/>
          <w:sz w:val="24"/>
        </w:rPr>
      </w:pPr>
      <w:r w:rsidRPr="00D20D4E">
        <w:rPr>
          <w:i/>
          <w:sz w:val="24"/>
        </w:rPr>
        <w:t>Fotodokumentácia a popis k investičnej akcii:</w:t>
      </w:r>
    </w:p>
    <w:p w:rsidR="00D20D4E" w:rsidRPr="00D20D4E" w:rsidRDefault="00D20D4E" w:rsidP="00D20D4E">
      <w:pPr>
        <w:jc w:val="center"/>
        <w:rPr>
          <w:sz w:val="24"/>
        </w:rPr>
      </w:pPr>
      <w:r w:rsidRPr="00D20D4E">
        <w:rPr>
          <w:sz w:val="24"/>
        </w:rPr>
        <w:t>„</w:t>
      </w:r>
      <w:r w:rsidR="003E608B">
        <w:rPr>
          <w:sz w:val="24"/>
        </w:rPr>
        <w:t>Oprav</w:t>
      </w:r>
      <w:r w:rsidR="00FC06FE">
        <w:rPr>
          <w:sz w:val="24"/>
        </w:rPr>
        <w:t>y</w:t>
      </w:r>
      <w:r w:rsidR="003E608B">
        <w:rPr>
          <w:sz w:val="24"/>
        </w:rPr>
        <w:t xml:space="preserve">  a rekonštrukci</w:t>
      </w:r>
      <w:r w:rsidR="00FC06FE">
        <w:rPr>
          <w:sz w:val="24"/>
        </w:rPr>
        <w:t>e</w:t>
      </w:r>
      <w:r w:rsidR="003E608B">
        <w:rPr>
          <w:sz w:val="24"/>
        </w:rPr>
        <w:t xml:space="preserve"> miestnych komunikácií a</w:t>
      </w:r>
      <w:r w:rsidR="00FC06FE">
        <w:rPr>
          <w:sz w:val="24"/>
        </w:rPr>
        <w:t> </w:t>
      </w:r>
      <w:r w:rsidR="003E608B">
        <w:rPr>
          <w:sz w:val="24"/>
        </w:rPr>
        <w:t>chodníkov</w:t>
      </w:r>
      <w:r w:rsidR="00FC06FE">
        <w:rPr>
          <w:sz w:val="24"/>
        </w:rPr>
        <w:t xml:space="preserve"> v Humennom</w:t>
      </w:r>
      <w:r w:rsidRPr="00D20D4E">
        <w:rPr>
          <w:sz w:val="24"/>
        </w:rPr>
        <w:t>“</w:t>
      </w:r>
    </w:p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D20D4E" w:rsidRDefault="00D20D4E"/>
    <w:p w:rsidR="00AA0CBB" w:rsidRDefault="00AA0CBB"/>
    <w:p w:rsidR="00D20D4E" w:rsidRDefault="00D20D4E"/>
    <w:p w:rsidR="00E75A18" w:rsidRDefault="00E75A18"/>
    <w:p w:rsidR="003E608B" w:rsidRDefault="003E608B">
      <w:pPr>
        <w:rPr>
          <w:b/>
        </w:rPr>
      </w:pPr>
    </w:p>
    <w:p w:rsidR="00D20D4E" w:rsidRPr="00E75A18" w:rsidRDefault="00D20D4E">
      <w:pPr>
        <w:rPr>
          <w:b/>
        </w:rPr>
      </w:pPr>
      <w:r w:rsidRPr="00E75A18">
        <w:rPr>
          <w:b/>
        </w:rPr>
        <w:t xml:space="preserve">1. </w:t>
      </w:r>
      <w:r w:rsidR="00FD5AE6">
        <w:rPr>
          <w:b/>
        </w:rPr>
        <w:t>Rekonšt</w:t>
      </w:r>
      <w:bookmarkStart w:id="0" w:name="_GoBack"/>
      <w:bookmarkEnd w:id="0"/>
      <w:r w:rsidR="00956781">
        <w:rPr>
          <w:b/>
        </w:rPr>
        <w:t>rukcia</w:t>
      </w:r>
      <w:r w:rsidRPr="00E75A18">
        <w:rPr>
          <w:b/>
        </w:rPr>
        <w:t xml:space="preserve"> chodníka spájajúceho ulice Osloboditeľov – Tyršova v</w:t>
      </w:r>
      <w:r w:rsidR="00E75A18" w:rsidRPr="00E75A18">
        <w:rPr>
          <w:b/>
        </w:rPr>
        <w:t> </w:t>
      </w:r>
      <w:r w:rsidRPr="00E75A18">
        <w:rPr>
          <w:b/>
        </w:rPr>
        <w:t>Humennom</w:t>
      </w:r>
    </w:p>
    <w:p w:rsidR="00E75A18" w:rsidRDefault="00E75A18">
      <w:r w:rsidRPr="00E75A18">
        <w:rPr>
          <w:u w:val="single"/>
        </w:rPr>
        <w:t>Lokalita:</w:t>
      </w:r>
      <w:r>
        <w:t xml:space="preserve"> parcela C KN 1103/132 k. ú. Humenné za objektom budovy ZŠ Hrnčiarskej a objektu „Mlyn“ </w:t>
      </w:r>
    </w:p>
    <w:p w:rsidR="00E75A18" w:rsidRDefault="00E75A18" w:rsidP="00E75A18">
      <w:pPr>
        <w:ind w:left="705" w:hanging="705"/>
      </w:pPr>
      <w:r w:rsidRPr="00E75A18">
        <w:rPr>
          <w:u w:val="single"/>
        </w:rPr>
        <w:t>Popis:</w:t>
      </w:r>
      <w:r>
        <w:t xml:space="preserve"> </w:t>
      </w:r>
      <w:r>
        <w:tab/>
      </w:r>
      <w:r w:rsidRPr="00E75A18">
        <w:t>Asfaltová povrchová úprava chodníka v celej dĺžke – chodník má poškodený pôvodný kryt z liateho asfaltu, vrátane výmeny obrubníkov.</w:t>
      </w:r>
    </w:p>
    <w:p w:rsidR="00E75A18" w:rsidRDefault="00E75A18" w:rsidP="00E75A18">
      <w:pPr>
        <w:ind w:left="705" w:hanging="705"/>
      </w:pPr>
    </w:p>
    <w:p w:rsidR="00E75A18" w:rsidRDefault="00E75A18" w:rsidP="00E75A18">
      <w:pPr>
        <w:keepNext/>
        <w:ind w:left="705" w:hanging="705"/>
      </w:pPr>
      <w:r>
        <w:rPr>
          <w:noProof/>
          <w:lang w:eastAsia="sk-SK"/>
        </w:rPr>
        <w:drawing>
          <wp:inline distT="0" distB="0" distL="0" distR="0">
            <wp:extent cx="6540597" cy="5695950"/>
            <wp:effectExtent l="0" t="0" r="0" b="0"/>
            <wp:docPr id="3" name="Obrázok 3" descr="C:\Users\gresko\Desktop\Plán opráv a údržby MK, chodníkov a parkovacích plôch na rok 2020\1 Oprava chodníka spájajúceho ulice Osloboditeľov -Tyršova\situácia chodník Hrnčiarska - Mly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esko\Desktop\Plán opráv a údržby MK, chodníkov a parkovacích plôch na rok 2020\1 Oprava chodníka spájajúceho ulice Osloboditeľov -Tyršova\situácia chodník Hrnčiarska - Mlyn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428" cy="570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A18" w:rsidRDefault="00E75A18" w:rsidP="00E75A18">
      <w:pPr>
        <w:pStyle w:val="Popis"/>
      </w:pPr>
      <w:r>
        <w:t xml:space="preserve">Obrázok </w:t>
      </w:r>
      <w:r w:rsidR="00BC1C43">
        <w:rPr>
          <w:noProof/>
        </w:rPr>
        <w:fldChar w:fldCharType="begin"/>
      </w:r>
      <w:r w:rsidR="00BC1C43">
        <w:rPr>
          <w:noProof/>
        </w:rPr>
        <w:instrText xml:space="preserve"> SEQ Obrázok \* ARABIC </w:instrText>
      </w:r>
      <w:r w:rsidR="00BC1C43">
        <w:rPr>
          <w:noProof/>
        </w:rPr>
        <w:fldChar w:fldCharType="separate"/>
      </w:r>
      <w:r w:rsidR="00DF6796">
        <w:rPr>
          <w:noProof/>
        </w:rPr>
        <w:t>1</w:t>
      </w:r>
      <w:r w:rsidR="00BC1C43">
        <w:rPr>
          <w:noProof/>
        </w:rPr>
        <w:fldChar w:fldCharType="end"/>
      </w:r>
      <w:r>
        <w:t xml:space="preserve"> Chodník spájajúci ulice Osloboditeľov a Tyršova, </w:t>
      </w:r>
      <w:r w:rsidR="004C7429">
        <w:t xml:space="preserve">parc. č. </w:t>
      </w:r>
      <w:r>
        <w:t>C KN 1103/132 k. ú. H</w:t>
      </w:r>
      <w:r w:rsidR="00AA0CBB">
        <w:t>u</w:t>
      </w:r>
      <w:r>
        <w:t>menné</w:t>
      </w:r>
    </w:p>
    <w:p w:rsidR="00D20D4E" w:rsidRDefault="00D20D4E"/>
    <w:p w:rsidR="00AA0CBB" w:rsidRDefault="00E75A18" w:rsidP="00AA0CBB">
      <w:pPr>
        <w:keepNext/>
      </w:pPr>
      <w:r>
        <w:rPr>
          <w:noProof/>
          <w:lang w:eastAsia="sk-SK"/>
        </w:rPr>
        <w:lastRenderedPageBreak/>
        <w:drawing>
          <wp:inline distT="0" distB="0" distL="0" distR="0" wp14:anchorId="152B93DA" wp14:editId="43D3D2A2">
            <wp:extent cx="3281693" cy="4371975"/>
            <wp:effectExtent l="0" t="0" r="0" b="0"/>
            <wp:docPr id="5" name="Obrázok 5" descr="C:\Users\gresko\Desktop\Plán opráv a údržby MK, chodníkov a parkovacích plôch na rok 2020\1 Oprava chodníka spájajúceho ulice Osloboditeľov -Tyršova\Autobusová zastávka pri ulici Osloboditeľ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resko\Desktop\Plán opráv a údržby MK, chodníkov a parkovacích plôch na rok 2020\1 Oprava chodníka spájajúceho ulice Osloboditeľov -Tyršova\Autobusová zastávka pri ulici Osloboditeľo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918" cy="438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CBB" w:rsidRDefault="00AA0CBB" w:rsidP="00AA0CBB">
      <w:pPr>
        <w:pStyle w:val="Popis"/>
      </w:pPr>
      <w:r>
        <w:t xml:space="preserve">Obrázok </w:t>
      </w:r>
      <w:r w:rsidR="00BC1C43">
        <w:rPr>
          <w:noProof/>
        </w:rPr>
        <w:fldChar w:fldCharType="begin"/>
      </w:r>
      <w:r w:rsidR="00BC1C43">
        <w:rPr>
          <w:noProof/>
        </w:rPr>
        <w:instrText xml:space="preserve"> SEQ Obrázok \* ARABIC </w:instrText>
      </w:r>
      <w:r w:rsidR="00BC1C43">
        <w:rPr>
          <w:noProof/>
        </w:rPr>
        <w:fldChar w:fldCharType="separate"/>
      </w:r>
      <w:r w:rsidR="00DF6796">
        <w:rPr>
          <w:noProof/>
        </w:rPr>
        <w:t>2</w:t>
      </w:r>
      <w:r w:rsidR="00BC1C43">
        <w:rPr>
          <w:noProof/>
        </w:rPr>
        <w:fldChar w:fldCharType="end"/>
      </w:r>
      <w:r>
        <w:t xml:space="preserve"> Autobusové nástupište pri objekte "Mlyn"</w:t>
      </w:r>
    </w:p>
    <w:p w:rsidR="00AA0CBB" w:rsidRDefault="00E75A18" w:rsidP="00AA0CBB">
      <w:pPr>
        <w:keepNext/>
        <w:jc w:val="right"/>
      </w:pPr>
      <w:r>
        <w:rPr>
          <w:noProof/>
          <w:lang w:eastAsia="sk-SK"/>
        </w:rPr>
        <w:drawing>
          <wp:inline distT="0" distB="0" distL="0" distR="0">
            <wp:extent cx="3231170" cy="4304665"/>
            <wp:effectExtent l="0" t="0" r="7620" b="635"/>
            <wp:docPr id="4" name="Obrázok 4" descr="C:\Users\gresko\Desktop\Plán opráv a údržby MK, chodníkov a parkovacích plôch na rok 2020\1 Oprava chodníka spájajúceho ulice Osloboditeľov -Tyršova\za školou k mly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resko\Desktop\Plán opráv a údržby MK, chodníkov a parkovacích plôch na rok 2020\1 Oprava chodníka spájajúceho ulice Osloboditeľov -Tyršova\za školou k mlyn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170" cy="430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2F7" w:rsidRDefault="00AA0CBB" w:rsidP="00AA0CBB">
      <w:pPr>
        <w:pStyle w:val="Popis"/>
        <w:jc w:val="right"/>
      </w:pPr>
      <w:r>
        <w:t xml:space="preserve">Obrázok </w:t>
      </w:r>
      <w:r w:rsidR="00BC1C43">
        <w:rPr>
          <w:noProof/>
        </w:rPr>
        <w:fldChar w:fldCharType="begin"/>
      </w:r>
      <w:r w:rsidR="00BC1C43">
        <w:rPr>
          <w:noProof/>
        </w:rPr>
        <w:instrText xml:space="preserve"> SEQ Obrázok \* ARABIC </w:instrText>
      </w:r>
      <w:r w:rsidR="00BC1C43">
        <w:rPr>
          <w:noProof/>
        </w:rPr>
        <w:fldChar w:fldCharType="separate"/>
      </w:r>
      <w:r w:rsidR="00DF6796">
        <w:rPr>
          <w:noProof/>
        </w:rPr>
        <w:t>3</w:t>
      </w:r>
      <w:r w:rsidR="00BC1C43">
        <w:rPr>
          <w:noProof/>
        </w:rPr>
        <w:fldChar w:fldCharType="end"/>
      </w:r>
      <w:r>
        <w:t>: Chodník spájajúci ulice Osloboditeľov a Tyršova</w:t>
      </w:r>
    </w:p>
    <w:p w:rsidR="004C7429" w:rsidRDefault="004C7429" w:rsidP="004C7429">
      <w:pPr>
        <w:keepNext/>
        <w:ind w:left="705" w:hanging="705"/>
        <w:jc w:val="center"/>
      </w:pPr>
    </w:p>
    <w:p w:rsidR="00AA0CBB" w:rsidRPr="00E75A18" w:rsidRDefault="003E608B" w:rsidP="00AA0CBB">
      <w:pPr>
        <w:rPr>
          <w:b/>
        </w:rPr>
      </w:pPr>
      <w:r>
        <w:rPr>
          <w:b/>
        </w:rPr>
        <w:t>2</w:t>
      </w:r>
      <w:r w:rsidR="00AA0CBB" w:rsidRPr="00E75A18">
        <w:rPr>
          <w:b/>
        </w:rPr>
        <w:t xml:space="preserve">. </w:t>
      </w:r>
      <w:r w:rsidR="009C14EC">
        <w:rPr>
          <w:b/>
        </w:rPr>
        <w:t xml:space="preserve">Oprava chodníka na Sokolovskej ulici od križovatky s ulicou Ševčenkovou po križovatku s ulicou Duchnovičovou </w:t>
      </w:r>
    </w:p>
    <w:p w:rsidR="00AA0CBB" w:rsidRDefault="00AA0CBB" w:rsidP="00AA0CBB">
      <w:r w:rsidRPr="00E75A18">
        <w:rPr>
          <w:u w:val="single"/>
        </w:rPr>
        <w:t>Lokalita:</w:t>
      </w:r>
      <w:r>
        <w:t xml:space="preserve"> </w:t>
      </w:r>
      <w:r w:rsidR="003F338F">
        <w:t xml:space="preserve">Sokolovská ulica, </w:t>
      </w:r>
      <w:r>
        <w:t>parcel</w:t>
      </w:r>
      <w:r w:rsidR="002332B2">
        <w:t>y</w:t>
      </w:r>
      <w:r>
        <w:t xml:space="preserve"> C KN </w:t>
      </w:r>
      <w:r w:rsidR="003F338F">
        <w:t xml:space="preserve">1856/16; C KN 1856/13; C KN 1668/7 </w:t>
      </w:r>
      <w:r>
        <w:t xml:space="preserve"> k. ú. Humenné </w:t>
      </w:r>
    </w:p>
    <w:p w:rsidR="00AA0CBB" w:rsidRDefault="00AA0CBB" w:rsidP="00AA0CBB">
      <w:pPr>
        <w:ind w:left="705" w:hanging="705"/>
      </w:pPr>
      <w:r w:rsidRPr="00E75A18">
        <w:rPr>
          <w:u w:val="single"/>
        </w:rPr>
        <w:t>Popis:</w:t>
      </w:r>
      <w:r>
        <w:t xml:space="preserve"> </w:t>
      </w:r>
      <w:r>
        <w:tab/>
      </w:r>
      <w:r w:rsidR="003F338F" w:rsidRPr="003F338F">
        <w:t>Asfaltová povrchová úprava chodníka, ktorý vykazuje rozsiahle poškodenie pôvodného krytu z liateho asfaltu, s osadením nových obrubníkov.</w:t>
      </w:r>
    </w:p>
    <w:p w:rsidR="003F338F" w:rsidRDefault="003F338F" w:rsidP="003F338F">
      <w:pPr>
        <w:keepNext/>
        <w:ind w:left="705" w:hanging="705"/>
        <w:jc w:val="center"/>
      </w:pPr>
      <w:r>
        <w:rPr>
          <w:noProof/>
          <w:lang w:eastAsia="sk-SK"/>
        </w:rPr>
        <w:drawing>
          <wp:inline distT="0" distB="0" distL="0" distR="0">
            <wp:extent cx="5133975" cy="7657655"/>
            <wp:effectExtent l="0" t="0" r="0" b="635"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hodník sokolovská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8086" cy="7663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38F" w:rsidRDefault="003F338F" w:rsidP="009B58A0">
      <w:pPr>
        <w:pStyle w:val="Popis"/>
        <w:jc w:val="center"/>
      </w:pPr>
      <w:r>
        <w:t xml:space="preserve">Obrázok </w:t>
      </w:r>
      <w:r w:rsidR="00BC1C43">
        <w:rPr>
          <w:noProof/>
        </w:rPr>
        <w:fldChar w:fldCharType="begin"/>
      </w:r>
      <w:r w:rsidR="00BC1C43">
        <w:rPr>
          <w:noProof/>
        </w:rPr>
        <w:instrText xml:space="preserve"> SEQ Obrázok \* ARABIC </w:instrText>
      </w:r>
      <w:r w:rsidR="00BC1C43">
        <w:rPr>
          <w:noProof/>
        </w:rPr>
        <w:fldChar w:fldCharType="separate"/>
      </w:r>
      <w:r w:rsidR="00DF6796">
        <w:rPr>
          <w:noProof/>
        </w:rPr>
        <w:t>4</w:t>
      </w:r>
      <w:r w:rsidR="00BC1C43">
        <w:rPr>
          <w:noProof/>
        </w:rPr>
        <w:fldChar w:fldCharType="end"/>
      </w:r>
      <w:r>
        <w:t xml:space="preserve"> chodník na Sokolovskej ulici v Humennom, parc. č. C KN 1856/13; C KN 1856/16; C KN 1668/7 k.</w:t>
      </w:r>
      <w:r w:rsidR="001A069A">
        <w:t xml:space="preserve"> </w:t>
      </w:r>
      <w:r>
        <w:t>ú. Humenné</w:t>
      </w:r>
    </w:p>
    <w:p w:rsidR="00F36E88" w:rsidRDefault="006F0CBF" w:rsidP="00F36E88">
      <w:pPr>
        <w:keepNext/>
      </w:pPr>
      <w:r>
        <w:rPr>
          <w:b/>
          <w:noProof/>
          <w:lang w:eastAsia="sk-SK"/>
        </w:rPr>
        <w:lastRenderedPageBreak/>
        <w:drawing>
          <wp:inline distT="0" distB="0" distL="0" distR="0">
            <wp:extent cx="2497963" cy="4448175"/>
            <wp:effectExtent l="0" t="0" r="0" b="0"/>
            <wp:docPr id="18" name="Obrázo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437" cy="446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E88" w:rsidRDefault="00F36E88" w:rsidP="00F36E88">
      <w:pPr>
        <w:pStyle w:val="Popis"/>
      </w:pPr>
      <w:r>
        <w:t xml:space="preserve">Obrázok </w:t>
      </w:r>
      <w:r w:rsidR="005D0EB8">
        <w:rPr>
          <w:noProof/>
        </w:rPr>
        <w:fldChar w:fldCharType="begin"/>
      </w:r>
      <w:r w:rsidR="005D0EB8">
        <w:rPr>
          <w:noProof/>
        </w:rPr>
        <w:instrText xml:space="preserve"> SEQ Obrázok \* ARABIC </w:instrText>
      </w:r>
      <w:r w:rsidR="005D0EB8">
        <w:rPr>
          <w:noProof/>
        </w:rPr>
        <w:fldChar w:fldCharType="separate"/>
      </w:r>
      <w:r w:rsidR="00DF6796">
        <w:rPr>
          <w:noProof/>
        </w:rPr>
        <w:t>5</w:t>
      </w:r>
      <w:r w:rsidR="005D0EB8">
        <w:rPr>
          <w:noProof/>
        </w:rPr>
        <w:fldChar w:fldCharType="end"/>
      </w:r>
      <w:r>
        <w:t xml:space="preserve"> Poškodený asfaltový kryt chodník na Sokolovskej ulici (1)</w:t>
      </w:r>
    </w:p>
    <w:p w:rsidR="00F36E88" w:rsidRDefault="006F0CBF" w:rsidP="00F36E88">
      <w:pPr>
        <w:keepNext/>
        <w:jc w:val="right"/>
      </w:pPr>
      <w:r>
        <w:rPr>
          <w:b/>
          <w:noProof/>
          <w:lang w:eastAsia="sk-SK"/>
        </w:rPr>
        <w:drawing>
          <wp:inline distT="0" distB="0" distL="0" distR="0">
            <wp:extent cx="2373212" cy="4226031"/>
            <wp:effectExtent l="0" t="0" r="8255" b="3175"/>
            <wp:docPr id="19" name="Obrázo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212" cy="422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E88" w:rsidRPr="009351F6" w:rsidRDefault="00F36E88" w:rsidP="009351F6">
      <w:pPr>
        <w:pStyle w:val="Popis"/>
        <w:jc w:val="right"/>
        <w:rPr>
          <w:b/>
        </w:rPr>
      </w:pPr>
      <w:r>
        <w:t xml:space="preserve">Obrázok </w:t>
      </w:r>
      <w:r w:rsidR="005D0EB8">
        <w:rPr>
          <w:noProof/>
        </w:rPr>
        <w:fldChar w:fldCharType="begin"/>
      </w:r>
      <w:r w:rsidR="005D0EB8">
        <w:rPr>
          <w:noProof/>
        </w:rPr>
        <w:instrText xml:space="preserve"> SEQ Obrázok \* ARABIC </w:instrText>
      </w:r>
      <w:r w:rsidR="005D0EB8">
        <w:rPr>
          <w:noProof/>
        </w:rPr>
        <w:fldChar w:fldCharType="separate"/>
      </w:r>
      <w:r w:rsidR="00DF6796">
        <w:rPr>
          <w:noProof/>
        </w:rPr>
        <w:t>6</w:t>
      </w:r>
      <w:r w:rsidR="005D0EB8">
        <w:rPr>
          <w:noProof/>
        </w:rPr>
        <w:fldChar w:fldCharType="end"/>
      </w:r>
      <w:r>
        <w:t xml:space="preserve"> </w:t>
      </w:r>
      <w:r w:rsidRPr="00553D01">
        <w:t xml:space="preserve">Poškodený asfaltový kryt </w:t>
      </w:r>
      <w:r>
        <w:t>chodníka na Sokolovskej ulici (2</w:t>
      </w:r>
    </w:p>
    <w:p w:rsidR="0000244A" w:rsidRPr="00E75A18" w:rsidRDefault="003E608B" w:rsidP="0000244A">
      <w:pPr>
        <w:rPr>
          <w:b/>
        </w:rPr>
      </w:pPr>
      <w:r>
        <w:rPr>
          <w:b/>
        </w:rPr>
        <w:lastRenderedPageBreak/>
        <w:t>3</w:t>
      </w:r>
      <w:r w:rsidR="0000244A" w:rsidRPr="00E75A18">
        <w:rPr>
          <w:b/>
        </w:rPr>
        <w:t xml:space="preserve">. </w:t>
      </w:r>
      <w:r w:rsidR="0000244A">
        <w:rPr>
          <w:b/>
        </w:rPr>
        <w:t>Oprava chodníka pri bytovom dome Třebíčska 11 v</w:t>
      </w:r>
      <w:r w:rsidR="00956781">
        <w:rPr>
          <w:b/>
        </w:rPr>
        <w:t> </w:t>
      </w:r>
      <w:r w:rsidR="0000244A">
        <w:rPr>
          <w:b/>
        </w:rPr>
        <w:t>Humennom</w:t>
      </w:r>
      <w:r w:rsidR="00956781">
        <w:rPr>
          <w:b/>
        </w:rPr>
        <w:t xml:space="preserve"> so zriadením bezbariérového  prístupu na parkovisko</w:t>
      </w:r>
      <w:r w:rsidR="0000244A">
        <w:rPr>
          <w:b/>
        </w:rPr>
        <w:t xml:space="preserve"> </w:t>
      </w:r>
    </w:p>
    <w:p w:rsidR="0000244A" w:rsidRDefault="0000244A" w:rsidP="0000244A">
      <w:r w:rsidRPr="00E75A18">
        <w:rPr>
          <w:u w:val="single"/>
        </w:rPr>
        <w:t>Lokalita:</w:t>
      </w:r>
      <w:r w:rsidR="003C74B1">
        <w:t xml:space="preserve"> Třebíčska ulica, parcela</w:t>
      </w:r>
      <w:r>
        <w:t xml:space="preserve"> C KN 6712 k. ú. Humenné </w:t>
      </w:r>
    </w:p>
    <w:p w:rsidR="0000244A" w:rsidRDefault="0000244A" w:rsidP="0000244A">
      <w:pPr>
        <w:ind w:left="705" w:hanging="705"/>
      </w:pPr>
      <w:r w:rsidRPr="00E75A18">
        <w:rPr>
          <w:u w:val="single"/>
        </w:rPr>
        <w:t>Popis:</w:t>
      </w:r>
      <w:r>
        <w:t xml:space="preserve"> </w:t>
      </w:r>
      <w:r>
        <w:tab/>
      </w:r>
      <w:r w:rsidRPr="0000244A">
        <w:t>Oprava poškodeného asfaltového krytu chodníka</w:t>
      </w:r>
    </w:p>
    <w:p w:rsidR="00A35A8E" w:rsidRDefault="00A35A8E" w:rsidP="0000244A">
      <w:pPr>
        <w:ind w:left="705" w:hanging="705"/>
      </w:pPr>
    </w:p>
    <w:p w:rsidR="00F36E88" w:rsidRDefault="008D1421" w:rsidP="00F36E88">
      <w:pPr>
        <w:keepNext/>
        <w:ind w:left="705" w:hanging="705"/>
        <w:jc w:val="center"/>
      </w:pPr>
      <w:r>
        <w:rPr>
          <w:noProof/>
          <w:lang w:eastAsia="sk-SK"/>
        </w:rPr>
        <w:drawing>
          <wp:inline distT="0" distB="0" distL="0" distR="0">
            <wp:extent cx="6027420" cy="4305300"/>
            <wp:effectExtent l="0" t="0" r="0" b="0"/>
            <wp:docPr id="11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5 - Třebíčska 11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34" b="6463"/>
                    <a:stretch/>
                  </pic:blipFill>
                  <pic:spPr bwMode="auto">
                    <a:xfrm>
                      <a:off x="0" y="0"/>
                      <a:ext cx="6030725" cy="4307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421" w:rsidRDefault="00F36E88" w:rsidP="00F36E88">
      <w:pPr>
        <w:pStyle w:val="Popis"/>
        <w:jc w:val="center"/>
      </w:pPr>
      <w:r>
        <w:t xml:space="preserve">Obrázok </w:t>
      </w:r>
      <w:r w:rsidR="005D0EB8">
        <w:rPr>
          <w:noProof/>
        </w:rPr>
        <w:fldChar w:fldCharType="begin"/>
      </w:r>
      <w:r w:rsidR="005D0EB8">
        <w:rPr>
          <w:noProof/>
        </w:rPr>
        <w:instrText xml:space="preserve"> SEQ Obrázok \* ARABIC </w:instrText>
      </w:r>
      <w:r w:rsidR="005D0EB8">
        <w:rPr>
          <w:noProof/>
        </w:rPr>
        <w:fldChar w:fldCharType="separate"/>
      </w:r>
      <w:r w:rsidR="00DF6796">
        <w:rPr>
          <w:noProof/>
        </w:rPr>
        <w:t>7</w:t>
      </w:r>
      <w:r w:rsidR="005D0EB8">
        <w:rPr>
          <w:noProof/>
        </w:rPr>
        <w:fldChar w:fldCharType="end"/>
      </w:r>
      <w:r>
        <w:t xml:space="preserve"> Chodník pri bytovom dome Třebíčska 1837/11 v Humennom, parc. č. 6712 k. ú. Humenné</w:t>
      </w:r>
    </w:p>
    <w:p w:rsidR="008D1421" w:rsidRDefault="008D1421" w:rsidP="008D1421">
      <w:pPr>
        <w:ind w:left="705" w:hanging="705"/>
        <w:jc w:val="center"/>
      </w:pPr>
    </w:p>
    <w:p w:rsidR="00F36E88" w:rsidRDefault="008D1421" w:rsidP="00F36E88">
      <w:pPr>
        <w:keepNext/>
        <w:ind w:left="705" w:hanging="705"/>
        <w:jc w:val="center"/>
      </w:pPr>
      <w:r>
        <w:rPr>
          <w:noProof/>
          <w:lang w:eastAsia="sk-SK"/>
        </w:rPr>
        <w:lastRenderedPageBreak/>
        <w:drawing>
          <wp:inline distT="0" distB="0" distL="0" distR="0">
            <wp:extent cx="5467350" cy="4100513"/>
            <wp:effectExtent l="0" t="0" r="0" b="0"/>
            <wp:docPr id="12" name="Obrázo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5 - Třebíčska 11 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2476" cy="410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421" w:rsidRDefault="00F36E88" w:rsidP="00F36E88">
      <w:pPr>
        <w:pStyle w:val="Popis"/>
        <w:jc w:val="center"/>
      </w:pPr>
      <w:r>
        <w:t xml:space="preserve">Obrázok </w:t>
      </w:r>
      <w:r w:rsidR="005D0EB8">
        <w:rPr>
          <w:noProof/>
        </w:rPr>
        <w:fldChar w:fldCharType="begin"/>
      </w:r>
      <w:r w:rsidR="005D0EB8">
        <w:rPr>
          <w:noProof/>
        </w:rPr>
        <w:instrText xml:space="preserve"> SEQ Obrázok \* ARABIC </w:instrText>
      </w:r>
      <w:r w:rsidR="005D0EB8">
        <w:rPr>
          <w:noProof/>
        </w:rPr>
        <w:fldChar w:fldCharType="separate"/>
      </w:r>
      <w:r w:rsidR="00DF6796">
        <w:rPr>
          <w:noProof/>
        </w:rPr>
        <w:t>8</w:t>
      </w:r>
      <w:r w:rsidR="005D0EB8">
        <w:rPr>
          <w:noProof/>
        </w:rPr>
        <w:fldChar w:fldCharType="end"/>
      </w:r>
      <w:r>
        <w:t xml:space="preserve"> </w:t>
      </w:r>
      <w:r w:rsidRPr="008A7A74">
        <w:t>Chodník pri bytovom dome Třebíčska 1837/11 v Humennom</w:t>
      </w:r>
      <w:r>
        <w:t xml:space="preserve"> (1)</w:t>
      </w:r>
    </w:p>
    <w:p w:rsidR="00F36E88" w:rsidRDefault="008D1421" w:rsidP="00F36E88">
      <w:pPr>
        <w:keepNext/>
        <w:ind w:left="705" w:hanging="705"/>
        <w:jc w:val="center"/>
      </w:pPr>
      <w:r>
        <w:rPr>
          <w:noProof/>
          <w:lang w:eastAsia="sk-SK"/>
        </w:rPr>
        <w:drawing>
          <wp:inline distT="0" distB="0" distL="0" distR="0">
            <wp:extent cx="3276600" cy="4368693"/>
            <wp:effectExtent l="0" t="0" r="0" b="0"/>
            <wp:docPr id="13" name="Obrázo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5 - Třebíčska 11 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3394" cy="4377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421" w:rsidRDefault="00F36E88" w:rsidP="00F36E88">
      <w:pPr>
        <w:pStyle w:val="Popis"/>
        <w:jc w:val="center"/>
      </w:pPr>
      <w:r>
        <w:t xml:space="preserve">Obrázok </w:t>
      </w:r>
      <w:r w:rsidR="005D0EB8">
        <w:rPr>
          <w:noProof/>
        </w:rPr>
        <w:fldChar w:fldCharType="begin"/>
      </w:r>
      <w:r w:rsidR="005D0EB8">
        <w:rPr>
          <w:noProof/>
        </w:rPr>
        <w:instrText xml:space="preserve"> SEQ Obrázok \* ARABIC </w:instrText>
      </w:r>
      <w:r w:rsidR="005D0EB8">
        <w:rPr>
          <w:noProof/>
        </w:rPr>
        <w:fldChar w:fldCharType="separate"/>
      </w:r>
      <w:r w:rsidR="00DF6796">
        <w:rPr>
          <w:noProof/>
        </w:rPr>
        <w:t>9</w:t>
      </w:r>
      <w:r w:rsidR="005D0EB8">
        <w:rPr>
          <w:noProof/>
        </w:rPr>
        <w:fldChar w:fldCharType="end"/>
      </w:r>
      <w:r>
        <w:t xml:space="preserve"> </w:t>
      </w:r>
      <w:r w:rsidRPr="00A658F4">
        <w:t>Chodník pri bytovom dome Třeb</w:t>
      </w:r>
      <w:r>
        <w:t>íčska 1837/11 v Humennom (2</w:t>
      </w:r>
      <w:r w:rsidRPr="00A658F4">
        <w:t>)</w:t>
      </w:r>
    </w:p>
    <w:p w:rsidR="003E608B" w:rsidRDefault="003E608B" w:rsidP="008D1421">
      <w:pPr>
        <w:rPr>
          <w:b/>
        </w:rPr>
      </w:pPr>
    </w:p>
    <w:p w:rsidR="008D1421" w:rsidRPr="00E75A18" w:rsidRDefault="003E608B" w:rsidP="008D1421">
      <w:pPr>
        <w:rPr>
          <w:b/>
        </w:rPr>
      </w:pPr>
      <w:r>
        <w:rPr>
          <w:b/>
        </w:rPr>
        <w:lastRenderedPageBreak/>
        <w:t>4</w:t>
      </w:r>
      <w:r w:rsidR="008D1421" w:rsidRPr="00E75A18">
        <w:rPr>
          <w:b/>
        </w:rPr>
        <w:t xml:space="preserve">. </w:t>
      </w:r>
      <w:r w:rsidR="00956781">
        <w:rPr>
          <w:b/>
        </w:rPr>
        <w:t xml:space="preserve">Rekonštrukcia </w:t>
      </w:r>
      <w:r w:rsidR="008D1421">
        <w:rPr>
          <w:b/>
        </w:rPr>
        <w:t xml:space="preserve"> komunikácie na Orechovej ulici </w:t>
      </w:r>
      <w:r w:rsidR="00956781">
        <w:rPr>
          <w:b/>
        </w:rPr>
        <w:t>od RD s.č.2335/12 po križovatku s ul. Fučíkove sady</w:t>
      </w:r>
      <w:r w:rsidR="008D1421">
        <w:rPr>
          <w:b/>
        </w:rPr>
        <w:t xml:space="preserve"> </w:t>
      </w:r>
    </w:p>
    <w:p w:rsidR="008D1421" w:rsidRDefault="008D1421" w:rsidP="008D1421">
      <w:r w:rsidRPr="00E75A18">
        <w:rPr>
          <w:u w:val="single"/>
        </w:rPr>
        <w:t>Lokalita:</w:t>
      </w:r>
      <w:r>
        <w:t xml:space="preserve"> </w:t>
      </w:r>
      <w:r w:rsidR="00A35A8E">
        <w:t>Orechová ulica v Humennom od križovatky ulíc Orechová-Fučíkove sady po RD súp. č. 2335/12</w:t>
      </w:r>
    </w:p>
    <w:p w:rsidR="008D1421" w:rsidRDefault="008D1421" w:rsidP="008D1421">
      <w:pPr>
        <w:ind w:left="705" w:hanging="705"/>
      </w:pPr>
      <w:r w:rsidRPr="00E75A18">
        <w:rPr>
          <w:u w:val="single"/>
        </w:rPr>
        <w:t>Popis:</w:t>
      </w:r>
      <w:r>
        <w:t xml:space="preserve"> </w:t>
      </w:r>
      <w:r>
        <w:tab/>
      </w:r>
      <w:r w:rsidR="00A35A8E" w:rsidRPr="00A35A8E">
        <w:t>Oprava časti miestnej komunikácie s výškovou úpravou uličných vpustí a</w:t>
      </w:r>
      <w:r w:rsidR="00A35A8E">
        <w:t xml:space="preserve"> poklopov kanalizačných šachiet</w:t>
      </w:r>
    </w:p>
    <w:p w:rsidR="00A35A8E" w:rsidRDefault="00A35A8E" w:rsidP="008D1421">
      <w:pPr>
        <w:ind w:left="705" w:hanging="705"/>
      </w:pPr>
    </w:p>
    <w:p w:rsidR="00A35A8E" w:rsidRDefault="008D1421" w:rsidP="00A35A8E">
      <w:pPr>
        <w:keepNext/>
        <w:ind w:left="705" w:hanging="705"/>
      </w:pPr>
      <w:r>
        <w:rPr>
          <w:noProof/>
          <w:lang w:eastAsia="sk-SK"/>
        </w:rPr>
        <w:drawing>
          <wp:inline distT="0" distB="0" distL="0" distR="0">
            <wp:extent cx="6572250" cy="4286250"/>
            <wp:effectExtent l="0" t="0" r="0" b="0"/>
            <wp:docPr id="14" name="Obrázo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6 - Orechová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31" r="-20" b="9690"/>
                    <a:stretch/>
                  </pic:blipFill>
                  <pic:spPr bwMode="auto">
                    <a:xfrm>
                      <a:off x="0" y="0"/>
                      <a:ext cx="6572250" cy="428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421" w:rsidRDefault="00A35A8E" w:rsidP="00A35A8E">
      <w:pPr>
        <w:pStyle w:val="Popis"/>
        <w:jc w:val="center"/>
      </w:pPr>
      <w:r>
        <w:t xml:space="preserve">Obrázok </w:t>
      </w:r>
      <w:r w:rsidR="005D0EB8">
        <w:rPr>
          <w:noProof/>
        </w:rPr>
        <w:fldChar w:fldCharType="begin"/>
      </w:r>
      <w:r w:rsidR="005D0EB8">
        <w:rPr>
          <w:noProof/>
        </w:rPr>
        <w:instrText xml:space="preserve"> SEQ Obrázok \* ARABIC </w:instrText>
      </w:r>
      <w:r w:rsidR="005D0EB8">
        <w:rPr>
          <w:noProof/>
        </w:rPr>
        <w:fldChar w:fldCharType="separate"/>
      </w:r>
      <w:r w:rsidR="00DF6796">
        <w:rPr>
          <w:noProof/>
        </w:rPr>
        <w:t>10</w:t>
      </w:r>
      <w:r w:rsidR="005D0EB8">
        <w:rPr>
          <w:noProof/>
        </w:rPr>
        <w:fldChar w:fldCharType="end"/>
      </w:r>
      <w:r>
        <w:t xml:space="preserve"> Miestna komunikácia na Orechovej ulici v Humennom</w:t>
      </w:r>
    </w:p>
    <w:p w:rsidR="00B14D9E" w:rsidRDefault="00C0028C" w:rsidP="00B14D9E">
      <w:pPr>
        <w:keepNext/>
        <w:ind w:firstLine="4"/>
      </w:pPr>
      <w:r>
        <w:rPr>
          <w:noProof/>
          <w:lang w:eastAsia="sk-SK"/>
        </w:rPr>
        <w:lastRenderedPageBreak/>
        <w:drawing>
          <wp:inline distT="0" distB="0" distL="0" distR="0">
            <wp:extent cx="5638800" cy="4229100"/>
            <wp:effectExtent l="0" t="0" r="0" b="0"/>
            <wp:docPr id="15" name="Obrázo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6 - Orechová 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3328" cy="423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D9E" w:rsidRDefault="00B14D9E" w:rsidP="00B14D9E">
      <w:pPr>
        <w:pStyle w:val="Popis"/>
      </w:pPr>
      <w:r>
        <w:t xml:space="preserve">Obrázok </w:t>
      </w:r>
      <w:r w:rsidR="005D0EB8">
        <w:rPr>
          <w:noProof/>
        </w:rPr>
        <w:fldChar w:fldCharType="begin"/>
      </w:r>
      <w:r w:rsidR="005D0EB8">
        <w:rPr>
          <w:noProof/>
        </w:rPr>
        <w:instrText xml:space="preserve"> SEQ Obrázok \* ARABIC </w:instrText>
      </w:r>
      <w:r w:rsidR="005D0EB8">
        <w:rPr>
          <w:noProof/>
        </w:rPr>
        <w:fldChar w:fldCharType="separate"/>
      </w:r>
      <w:r w:rsidR="00DF6796">
        <w:rPr>
          <w:noProof/>
        </w:rPr>
        <w:t>11</w:t>
      </w:r>
      <w:r w:rsidR="005D0EB8">
        <w:rPr>
          <w:noProof/>
        </w:rPr>
        <w:fldChar w:fldCharType="end"/>
      </w:r>
      <w:r>
        <w:t xml:space="preserve"> Poškodený asfaltový kryt  miestnej komunikácie na Orechovej ulici</w:t>
      </w:r>
    </w:p>
    <w:p w:rsidR="00B14D9E" w:rsidRDefault="00C0028C" w:rsidP="00B14D9E">
      <w:pPr>
        <w:keepNext/>
        <w:ind w:firstLine="4"/>
        <w:jc w:val="right"/>
      </w:pPr>
      <w:r>
        <w:rPr>
          <w:noProof/>
          <w:lang w:eastAsia="sk-SK"/>
        </w:rPr>
        <w:drawing>
          <wp:inline distT="0" distB="0" distL="0" distR="0">
            <wp:extent cx="5803899" cy="4352925"/>
            <wp:effectExtent l="0" t="0" r="6985" b="0"/>
            <wp:docPr id="16" name="Obrázo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6 - Orechová 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9099" cy="435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421" w:rsidRDefault="00B14D9E" w:rsidP="00B14D9E">
      <w:pPr>
        <w:pStyle w:val="Popis"/>
        <w:jc w:val="right"/>
      </w:pPr>
      <w:r>
        <w:t xml:space="preserve">Obrázok </w:t>
      </w:r>
      <w:r w:rsidR="005D0EB8">
        <w:rPr>
          <w:noProof/>
        </w:rPr>
        <w:fldChar w:fldCharType="begin"/>
      </w:r>
      <w:r w:rsidR="005D0EB8">
        <w:rPr>
          <w:noProof/>
        </w:rPr>
        <w:instrText xml:space="preserve"> SEQ Obrázok \* ARABIC </w:instrText>
      </w:r>
      <w:r w:rsidR="005D0EB8">
        <w:rPr>
          <w:noProof/>
        </w:rPr>
        <w:fldChar w:fldCharType="separate"/>
      </w:r>
      <w:r w:rsidR="00DF6796">
        <w:rPr>
          <w:noProof/>
        </w:rPr>
        <w:t>12</w:t>
      </w:r>
      <w:r w:rsidR="005D0EB8">
        <w:rPr>
          <w:noProof/>
        </w:rPr>
        <w:fldChar w:fldCharType="end"/>
      </w:r>
      <w:r>
        <w:t xml:space="preserve"> Komunikácia na Orechovej ulici v Humennom</w:t>
      </w:r>
    </w:p>
    <w:p w:rsidR="00B14D9E" w:rsidRPr="00E75A18" w:rsidRDefault="003E608B" w:rsidP="00B14D9E">
      <w:pPr>
        <w:rPr>
          <w:b/>
        </w:rPr>
      </w:pPr>
      <w:r>
        <w:rPr>
          <w:b/>
        </w:rPr>
        <w:lastRenderedPageBreak/>
        <w:t>5</w:t>
      </w:r>
      <w:r w:rsidR="00B14D9E" w:rsidRPr="00E75A18">
        <w:rPr>
          <w:b/>
        </w:rPr>
        <w:t xml:space="preserve">. </w:t>
      </w:r>
      <w:r w:rsidR="003C74B1">
        <w:rPr>
          <w:b/>
        </w:rPr>
        <w:t>Rekonštrukcia chodníka od zeleninového trhoviska k bytovému domu Dobrianskeho 1668</w:t>
      </w:r>
      <w:r w:rsidR="00B14D9E">
        <w:rPr>
          <w:b/>
        </w:rPr>
        <w:t xml:space="preserve"> </w:t>
      </w:r>
    </w:p>
    <w:p w:rsidR="003C74B1" w:rsidRDefault="00B14D9E" w:rsidP="003C74B1">
      <w:r w:rsidRPr="00E75A18">
        <w:rPr>
          <w:u w:val="single"/>
        </w:rPr>
        <w:t>Lokalita:</w:t>
      </w:r>
      <w:r>
        <w:t xml:space="preserve"> </w:t>
      </w:r>
      <w:r w:rsidR="003C74B1">
        <w:t xml:space="preserve">parcela C KN 1856/3 k. ú. Humenné </w:t>
      </w:r>
      <w:r w:rsidR="0036686B">
        <w:t>medzi</w:t>
      </w:r>
      <w:r w:rsidR="003C74B1">
        <w:t xml:space="preserve"> </w:t>
      </w:r>
      <w:r w:rsidR="0036686B">
        <w:t>bytovými domami Ševčenkova 1661/4</w:t>
      </w:r>
      <w:r w:rsidR="003C74B1">
        <w:t xml:space="preserve"> </w:t>
      </w:r>
      <w:r w:rsidR="0036686B">
        <w:t>a Ševčenkova 1662/6</w:t>
      </w:r>
    </w:p>
    <w:p w:rsidR="00B14D9E" w:rsidRDefault="00B14D9E" w:rsidP="0036071A">
      <w:pPr>
        <w:ind w:left="705" w:hanging="705"/>
      </w:pPr>
      <w:r w:rsidRPr="00E75A18">
        <w:rPr>
          <w:u w:val="single"/>
        </w:rPr>
        <w:t>Popis:</w:t>
      </w:r>
      <w:r>
        <w:t xml:space="preserve"> </w:t>
      </w:r>
      <w:r>
        <w:tab/>
      </w:r>
      <w:r w:rsidR="003C74B1" w:rsidRPr="003C74B1">
        <w:t>Rekonštrukcia asfaltového chodníka s uložením nového asfaltového povrchu a osadením nových obrubníkov.</w:t>
      </w:r>
    </w:p>
    <w:p w:rsidR="0036686B" w:rsidRDefault="0036686B" w:rsidP="0036686B">
      <w:pPr>
        <w:keepNext/>
        <w:ind w:left="705" w:hanging="705"/>
        <w:jc w:val="center"/>
      </w:pPr>
      <w:r>
        <w:rPr>
          <w:noProof/>
          <w:lang w:eastAsia="sk-SK"/>
        </w:rPr>
        <w:drawing>
          <wp:inline distT="0" distB="0" distL="0" distR="0">
            <wp:extent cx="4597618" cy="7442655"/>
            <wp:effectExtent l="0" t="0" r="0" b="6350"/>
            <wp:docPr id="20" name="Obrázo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7 - chodník od zel. trhoviska k BD Dobrianskeho 1668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618" cy="744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421" w:rsidRDefault="0036686B" w:rsidP="0036686B">
      <w:pPr>
        <w:pStyle w:val="Popis"/>
        <w:jc w:val="center"/>
      </w:pPr>
      <w:r>
        <w:t xml:space="preserve">Obrázok </w:t>
      </w:r>
      <w:r w:rsidR="005D0EB8">
        <w:rPr>
          <w:noProof/>
        </w:rPr>
        <w:fldChar w:fldCharType="begin"/>
      </w:r>
      <w:r w:rsidR="005D0EB8">
        <w:rPr>
          <w:noProof/>
        </w:rPr>
        <w:instrText xml:space="preserve"> SEQ Obrázok \* ARABIC </w:instrText>
      </w:r>
      <w:r w:rsidR="005D0EB8">
        <w:rPr>
          <w:noProof/>
        </w:rPr>
        <w:fldChar w:fldCharType="separate"/>
      </w:r>
      <w:r w:rsidR="00DF6796">
        <w:rPr>
          <w:noProof/>
        </w:rPr>
        <w:t>13</w:t>
      </w:r>
      <w:r w:rsidR="005D0EB8">
        <w:rPr>
          <w:noProof/>
        </w:rPr>
        <w:fldChar w:fldCharType="end"/>
      </w:r>
      <w:r>
        <w:t xml:space="preserve"> Chodník od zeleninového trhoviska k bytovém domu Dobrianskeho 1668, parc. č. C Kn 1856/3 k. ú. Humenné</w:t>
      </w:r>
    </w:p>
    <w:p w:rsidR="00F340BD" w:rsidRDefault="00F340BD" w:rsidP="00F340BD"/>
    <w:p w:rsidR="00F340BD" w:rsidRDefault="00F340BD" w:rsidP="00F340BD"/>
    <w:p w:rsidR="002A4FBF" w:rsidRDefault="002A4FBF" w:rsidP="002A4FBF">
      <w:pPr>
        <w:keepNext/>
      </w:pPr>
      <w:r>
        <w:rPr>
          <w:noProof/>
          <w:lang w:eastAsia="sk-SK"/>
        </w:rPr>
        <w:lastRenderedPageBreak/>
        <w:drawing>
          <wp:inline distT="0" distB="0" distL="0" distR="0">
            <wp:extent cx="4286250" cy="4286250"/>
            <wp:effectExtent l="0" t="0" r="0" b="0"/>
            <wp:docPr id="17" name="Obrázo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779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0BD" w:rsidRDefault="002A4FBF" w:rsidP="002A4FBF">
      <w:pPr>
        <w:pStyle w:val="Popis"/>
      </w:pPr>
      <w:r>
        <w:t xml:space="preserve">Obrázok </w:t>
      </w:r>
      <w:r w:rsidR="00D56546">
        <w:rPr>
          <w:noProof/>
        </w:rPr>
        <w:fldChar w:fldCharType="begin"/>
      </w:r>
      <w:r w:rsidR="00D56546">
        <w:rPr>
          <w:noProof/>
        </w:rPr>
        <w:instrText xml:space="preserve"> SEQ Obrázok \* ARABIC </w:instrText>
      </w:r>
      <w:r w:rsidR="00D56546">
        <w:rPr>
          <w:noProof/>
        </w:rPr>
        <w:fldChar w:fldCharType="separate"/>
      </w:r>
      <w:r w:rsidR="00DF6796">
        <w:rPr>
          <w:noProof/>
        </w:rPr>
        <w:t>14</w:t>
      </w:r>
      <w:r w:rsidR="00D56546">
        <w:rPr>
          <w:noProof/>
        </w:rPr>
        <w:fldChar w:fldCharType="end"/>
      </w:r>
      <w:r>
        <w:t xml:space="preserve"> </w:t>
      </w:r>
      <w:r w:rsidRPr="00285893">
        <w:t>Chodník od zeleninového trhoviska k bytovém</w:t>
      </w:r>
      <w:r>
        <w:t>u</w:t>
      </w:r>
      <w:r w:rsidRPr="00285893">
        <w:t xml:space="preserve"> domu Dobrianskeho 1668</w:t>
      </w:r>
      <w:r>
        <w:t>, úsek pri bytovom dome Ševčenkova 1662</w:t>
      </w:r>
    </w:p>
    <w:p w:rsidR="002A4FBF" w:rsidRDefault="002A4FBF" w:rsidP="002A4FBF">
      <w:pPr>
        <w:keepNext/>
        <w:jc w:val="right"/>
      </w:pPr>
      <w:r>
        <w:rPr>
          <w:noProof/>
          <w:lang w:eastAsia="sk-SK"/>
        </w:rPr>
        <w:drawing>
          <wp:inline distT="0" distB="0" distL="0" distR="0">
            <wp:extent cx="5270499" cy="3952875"/>
            <wp:effectExtent l="0" t="0" r="6985" b="0"/>
            <wp:docPr id="23" name="Obrázo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_779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998" cy="3954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FBF" w:rsidRDefault="002A4FBF" w:rsidP="002A4FBF">
      <w:pPr>
        <w:pStyle w:val="Popis"/>
        <w:jc w:val="right"/>
      </w:pPr>
      <w:r>
        <w:t xml:space="preserve">Obrázok </w:t>
      </w:r>
      <w:r w:rsidR="00D56546">
        <w:rPr>
          <w:noProof/>
        </w:rPr>
        <w:fldChar w:fldCharType="begin"/>
      </w:r>
      <w:r w:rsidR="00D56546">
        <w:rPr>
          <w:noProof/>
        </w:rPr>
        <w:instrText xml:space="preserve"> SEQ Obrázok \* ARABIC </w:instrText>
      </w:r>
      <w:r w:rsidR="00D56546">
        <w:rPr>
          <w:noProof/>
        </w:rPr>
        <w:fldChar w:fldCharType="separate"/>
      </w:r>
      <w:r w:rsidR="00DF6796">
        <w:rPr>
          <w:noProof/>
        </w:rPr>
        <w:t>15</w:t>
      </w:r>
      <w:r w:rsidR="00D56546">
        <w:rPr>
          <w:noProof/>
        </w:rPr>
        <w:fldChar w:fldCharType="end"/>
      </w:r>
      <w:r>
        <w:t xml:space="preserve"> </w:t>
      </w:r>
      <w:r w:rsidRPr="008E3999">
        <w:t xml:space="preserve">Chodník od zeleninového trhoviska k bytovému domu Dobrianskeho 1668, úsek pri bytovom dome </w:t>
      </w:r>
      <w:r>
        <w:t>Dobrianskeho 1668</w:t>
      </w:r>
    </w:p>
    <w:p w:rsidR="00F340BD" w:rsidRDefault="00F340BD" w:rsidP="00F340BD"/>
    <w:p w:rsidR="00F340BD" w:rsidRPr="00E75A18" w:rsidRDefault="003E608B" w:rsidP="00F340BD">
      <w:pPr>
        <w:rPr>
          <w:b/>
        </w:rPr>
      </w:pPr>
      <w:r>
        <w:rPr>
          <w:b/>
        </w:rPr>
        <w:lastRenderedPageBreak/>
        <w:t>6</w:t>
      </w:r>
      <w:r w:rsidR="00F340BD" w:rsidRPr="00E75A18">
        <w:rPr>
          <w:b/>
        </w:rPr>
        <w:t xml:space="preserve">. </w:t>
      </w:r>
      <w:r w:rsidR="00F340BD">
        <w:rPr>
          <w:b/>
        </w:rPr>
        <w:t xml:space="preserve">Rekonštrukcia chodníka </w:t>
      </w:r>
      <w:r w:rsidR="00956781">
        <w:rPr>
          <w:b/>
        </w:rPr>
        <w:t>nakrižovatke ulíc</w:t>
      </w:r>
      <w:r w:rsidR="00F340BD">
        <w:rPr>
          <w:b/>
        </w:rPr>
        <w:t xml:space="preserve"> Sokolovská  a Ševčenkova </w:t>
      </w:r>
    </w:p>
    <w:p w:rsidR="00F340BD" w:rsidRDefault="00F340BD" w:rsidP="0036071A">
      <w:r w:rsidRPr="00E75A18">
        <w:rPr>
          <w:u w:val="single"/>
        </w:rPr>
        <w:t>Lokalita:</w:t>
      </w:r>
      <w:r>
        <w:t xml:space="preserve"> </w:t>
      </w:r>
      <w:r w:rsidR="0036071A">
        <w:t xml:space="preserve">chodník na </w:t>
      </w:r>
      <w:r w:rsidR="002A4FBF">
        <w:t>parcele</w:t>
      </w:r>
      <w:r>
        <w:t xml:space="preserve"> C KN 18</w:t>
      </w:r>
      <w:r w:rsidR="0036071A">
        <w:t>37</w:t>
      </w:r>
      <w:r>
        <w:t>/3</w:t>
      </w:r>
      <w:r w:rsidR="0036071A">
        <w:t>7</w:t>
      </w:r>
      <w:r>
        <w:t xml:space="preserve"> k. ú. Humenné medzi bytovými domami </w:t>
      </w:r>
      <w:r w:rsidR="0036071A" w:rsidRPr="0036071A">
        <w:t>Sokolovská 1684/1</w:t>
      </w:r>
      <w:r>
        <w:t xml:space="preserve"> a</w:t>
      </w:r>
      <w:r w:rsidR="0036071A">
        <w:tab/>
      </w:r>
      <w:r>
        <w:t> Ševčenkova 166</w:t>
      </w:r>
      <w:r w:rsidR="0036071A">
        <w:t>3</w:t>
      </w:r>
      <w:r>
        <w:t>/</w:t>
      </w:r>
      <w:r w:rsidR="0036071A">
        <w:t>12</w:t>
      </w:r>
    </w:p>
    <w:p w:rsidR="00F340BD" w:rsidRDefault="00F340BD" w:rsidP="0036071A">
      <w:pPr>
        <w:ind w:left="705" w:hanging="705"/>
      </w:pPr>
      <w:r w:rsidRPr="00E75A18">
        <w:rPr>
          <w:u w:val="single"/>
        </w:rPr>
        <w:t>Popis:</w:t>
      </w:r>
      <w:r>
        <w:t xml:space="preserve"> </w:t>
      </w:r>
      <w:r>
        <w:tab/>
      </w:r>
      <w:r w:rsidRPr="003C74B1">
        <w:t>Rekonštrukcia asfaltového chodníka s uložením nového asfaltového povrchu a osadením nových obrubníkov.</w:t>
      </w:r>
    </w:p>
    <w:p w:rsidR="002A4FBF" w:rsidRDefault="0036071A" w:rsidP="005364BB">
      <w:pPr>
        <w:keepNext/>
        <w:jc w:val="center"/>
      </w:pPr>
      <w:r>
        <w:rPr>
          <w:noProof/>
          <w:lang w:eastAsia="sk-SK"/>
        </w:rPr>
        <w:drawing>
          <wp:inline distT="0" distB="0" distL="0" distR="0">
            <wp:extent cx="6238875" cy="2788441"/>
            <wp:effectExtent l="0" t="0" r="0" b="0"/>
            <wp:docPr id="21" name="Obrázo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ituácia chodník Sokolovská - Ševčenkova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372" cy="2794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0BD" w:rsidRDefault="002A4FBF" w:rsidP="002A4FBF">
      <w:pPr>
        <w:pStyle w:val="Popis"/>
      </w:pPr>
      <w:r>
        <w:t xml:space="preserve">Obrázok </w:t>
      </w:r>
      <w:r w:rsidR="00D56546">
        <w:rPr>
          <w:noProof/>
        </w:rPr>
        <w:fldChar w:fldCharType="begin"/>
      </w:r>
      <w:r w:rsidR="00D56546">
        <w:rPr>
          <w:noProof/>
        </w:rPr>
        <w:instrText xml:space="preserve"> SEQ Obrázok \* ARABIC </w:instrText>
      </w:r>
      <w:r w:rsidR="00D56546">
        <w:rPr>
          <w:noProof/>
        </w:rPr>
        <w:fldChar w:fldCharType="separate"/>
      </w:r>
      <w:r w:rsidR="00DF6796">
        <w:rPr>
          <w:noProof/>
        </w:rPr>
        <w:t>16</w:t>
      </w:r>
      <w:r w:rsidR="00D56546">
        <w:rPr>
          <w:noProof/>
        </w:rPr>
        <w:fldChar w:fldCharType="end"/>
      </w:r>
      <w:r>
        <w:t xml:space="preserve">  chodník na Sokolovskej ulici v Humennom medzi bytovými domami Sokolovská 1684 a Ševčenkova 1663, parc. č. C KN 1837/37    k. ú. Humenné</w:t>
      </w:r>
    </w:p>
    <w:p w:rsidR="005364BB" w:rsidRDefault="004208B3" w:rsidP="005364BB">
      <w:pPr>
        <w:keepNext/>
        <w:jc w:val="center"/>
      </w:pPr>
      <w:r>
        <w:rPr>
          <w:noProof/>
          <w:lang w:eastAsia="sk-SK"/>
        </w:rPr>
        <w:drawing>
          <wp:inline distT="0" distB="0" distL="0" distR="0">
            <wp:extent cx="3371850" cy="4495691"/>
            <wp:effectExtent l="0" t="0" r="0" b="635"/>
            <wp:docPr id="24" name="Obrázo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G_162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429" cy="450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8B3" w:rsidRPr="004208B3" w:rsidRDefault="005364BB" w:rsidP="005364BB">
      <w:pPr>
        <w:pStyle w:val="Popis"/>
        <w:jc w:val="center"/>
      </w:pPr>
      <w:r>
        <w:t xml:space="preserve">Obrázok </w:t>
      </w:r>
      <w:r w:rsidR="00D56546">
        <w:rPr>
          <w:noProof/>
        </w:rPr>
        <w:fldChar w:fldCharType="begin"/>
      </w:r>
      <w:r w:rsidR="00D56546">
        <w:rPr>
          <w:noProof/>
        </w:rPr>
        <w:instrText xml:space="preserve"> SEQ Obrázok \* ARABIC </w:instrText>
      </w:r>
      <w:r w:rsidR="00D56546">
        <w:rPr>
          <w:noProof/>
        </w:rPr>
        <w:fldChar w:fldCharType="separate"/>
      </w:r>
      <w:r w:rsidR="00DF6796">
        <w:rPr>
          <w:noProof/>
        </w:rPr>
        <w:t>17</w:t>
      </w:r>
      <w:r w:rsidR="00D56546">
        <w:rPr>
          <w:noProof/>
        </w:rPr>
        <w:fldChar w:fldCharType="end"/>
      </w:r>
      <w:r>
        <w:t xml:space="preserve">  </w:t>
      </w:r>
      <w:r w:rsidRPr="00992FAC">
        <w:t>chodník na Sokolovskej ulici v Humennom medzi bytovými domami Sokolovská 1684 a Ševčenkova 1663</w:t>
      </w:r>
    </w:p>
    <w:p w:rsidR="008F5C08" w:rsidRPr="00E75A18" w:rsidRDefault="00E6792A" w:rsidP="008F5C08">
      <w:pPr>
        <w:rPr>
          <w:b/>
        </w:rPr>
      </w:pPr>
      <w:r>
        <w:rPr>
          <w:b/>
        </w:rPr>
        <w:lastRenderedPageBreak/>
        <w:t>7</w:t>
      </w:r>
      <w:r w:rsidR="008F5C08" w:rsidRPr="00E75A18">
        <w:rPr>
          <w:b/>
        </w:rPr>
        <w:t xml:space="preserve">. </w:t>
      </w:r>
      <w:r w:rsidR="008F5C08">
        <w:rPr>
          <w:b/>
        </w:rPr>
        <w:t xml:space="preserve">Oprava asfaltovej </w:t>
      </w:r>
      <w:r w:rsidR="00956781">
        <w:rPr>
          <w:b/>
        </w:rPr>
        <w:t>k</w:t>
      </w:r>
      <w:r w:rsidR="008F5C08">
        <w:rPr>
          <w:b/>
        </w:rPr>
        <w:t xml:space="preserve">omunikácie </w:t>
      </w:r>
      <w:r w:rsidR="00956781">
        <w:rPr>
          <w:b/>
        </w:rPr>
        <w:t>pri</w:t>
      </w:r>
      <w:r w:rsidR="008F5C08">
        <w:rPr>
          <w:b/>
        </w:rPr>
        <w:t> BD Námestie slobody 1732/61</w:t>
      </w:r>
    </w:p>
    <w:p w:rsidR="008F5C08" w:rsidRDefault="008F5C08" w:rsidP="008F5C08">
      <w:r w:rsidRPr="00E75A18">
        <w:rPr>
          <w:u w:val="single"/>
        </w:rPr>
        <w:t>Lokalita:</w:t>
      </w:r>
      <w:r>
        <w:t xml:space="preserve"> Námestie slobody v Humennom pri budove Sociálnej poisťovne; parc. č. C KN 4117/2, 205 k. ú. Humenné </w:t>
      </w:r>
    </w:p>
    <w:p w:rsidR="008F5C08" w:rsidRDefault="008F5C08" w:rsidP="008F5C08">
      <w:pPr>
        <w:ind w:left="705" w:hanging="705"/>
      </w:pPr>
      <w:r w:rsidRPr="00E75A18">
        <w:rPr>
          <w:u w:val="single"/>
        </w:rPr>
        <w:t>Popis:</w:t>
      </w:r>
      <w:r>
        <w:t xml:space="preserve"> </w:t>
      </w:r>
      <w:r>
        <w:tab/>
      </w:r>
      <w:r w:rsidRPr="008F5C08">
        <w:t>Oprava existujúceho poškodeného povrchu s uložením nového asfaltobetónového krytu.</w:t>
      </w:r>
    </w:p>
    <w:p w:rsidR="00995F22" w:rsidRDefault="00995F22" w:rsidP="008F5C08">
      <w:pPr>
        <w:ind w:left="705" w:hanging="705"/>
      </w:pPr>
      <w:r w:rsidRPr="00995F22">
        <w:rPr>
          <w:noProof/>
          <w:lang w:eastAsia="sk-SK"/>
        </w:rPr>
        <w:drawing>
          <wp:inline distT="0" distB="0" distL="0" distR="0">
            <wp:extent cx="6486525" cy="6096000"/>
            <wp:effectExtent l="0" t="0" r="9525" b="0"/>
            <wp:docPr id="7" name="Obrázok 7" descr="C:\Users\jancik.HUMENNE\Desktop\komunikácie a chodníky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cik.HUMENNE\Desktop\komunikácie a chodníky\7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C08" w:rsidRDefault="008F5C08" w:rsidP="008F5C08">
      <w:pPr>
        <w:ind w:left="705" w:hanging="705"/>
      </w:pPr>
    </w:p>
    <w:p w:rsidR="0071566E" w:rsidRDefault="0071566E" w:rsidP="0071566E">
      <w:pPr>
        <w:keepNext/>
        <w:ind w:left="705" w:hanging="705"/>
      </w:pPr>
    </w:p>
    <w:p w:rsidR="008F5C08" w:rsidRDefault="0071566E" w:rsidP="0071566E">
      <w:pPr>
        <w:pStyle w:val="Popis"/>
        <w:jc w:val="center"/>
      </w:pPr>
      <w:r>
        <w:t xml:space="preserve">Obrázok </w:t>
      </w:r>
      <w:r w:rsidR="00D56546">
        <w:rPr>
          <w:noProof/>
        </w:rPr>
        <w:fldChar w:fldCharType="begin"/>
      </w:r>
      <w:r w:rsidR="00D56546">
        <w:rPr>
          <w:noProof/>
        </w:rPr>
        <w:instrText xml:space="preserve"> SEQ Obrázok \* ARABIC </w:instrText>
      </w:r>
      <w:r w:rsidR="00D56546">
        <w:rPr>
          <w:noProof/>
        </w:rPr>
        <w:fldChar w:fldCharType="separate"/>
      </w:r>
      <w:r w:rsidR="00DF6796">
        <w:rPr>
          <w:noProof/>
        </w:rPr>
        <w:t>18</w:t>
      </w:r>
      <w:r w:rsidR="00D56546">
        <w:rPr>
          <w:noProof/>
        </w:rPr>
        <w:fldChar w:fldCharType="end"/>
      </w:r>
      <w:r>
        <w:t xml:space="preserve"> Odstavná plocha pri bytovom dome Námestie slobody 1732/61 v Humennom</w:t>
      </w:r>
    </w:p>
    <w:p w:rsidR="0071566E" w:rsidRDefault="0071566E" w:rsidP="0071566E"/>
    <w:p w:rsidR="0071566E" w:rsidRDefault="0071566E" w:rsidP="0071566E"/>
    <w:p w:rsidR="0071566E" w:rsidRDefault="0071566E" w:rsidP="0071566E"/>
    <w:p w:rsidR="0071566E" w:rsidRDefault="0071566E" w:rsidP="0071566E"/>
    <w:p w:rsidR="0071566E" w:rsidRDefault="0071566E" w:rsidP="0071566E"/>
    <w:p w:rsidR="0071566E" w:rsidRDefault="0071566E" w:rsidP="0071566E"/>
    <w:p w:rsidR="007B5939" w:rsidRDefault="0071566E" w:rsidP="007B5939">
      <w:pPr>
        <w:keepNext/>
      </w:pPr>
      <w:r>
        <w:rPr>
          <w:noProof/>
          <w:lang w:eastAsia="sk-SK"/>
        </w:rPr>
        <w:drawing>
          <wp:inline distT="0" distB="0" distL="0" distR="0">
            <wp:extent cx="5651501" cy="4238625"/>
            <wp:effectExtent l="0" t="0" r="6350" b="0"/>
            <wp:docPr id="40" name="Obrázo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14 - Námestie slobody 1732-61 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3584" cy="424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939" w:rsidRDefault="007B5939" w:rsidP="007B5939">
      <w:pPr>
        <w:pStyle w:val="Popis"/>
      </w:pPr>
      <w:r>
        <w:t xml:space="preserve">Obrázok </w:t>
      </w:r>
      <w:r w:rsidR="00D56546">
        <w:rPr>
          <w:noProof/>
        </w:rPr>
        <w:fldChar w:fldCharType="begin"/>
      </w:r>
      <w:r w:rsidR="00D56546">
        <w:rPr>
          <w:noProof/>
        </w:rPr>
        <w:instrText xml:space="preserve"> SEQ Obrázok \* ARABIC </w:instrText>
      </w:r>
      <w:r w:rsidR="00D56546">
        <w:rPr>
          <w:noProof/>
        </w:rPr>
        <w:fldChar w:fldCharType="separate"/>
      </w:r>
      <w:r w:rsidR="00DF6796">
        <w:rPr>
          <w:noProof/>
        </w:rPr>
        <w:t>19</w:t>
      </w:r>
      <w:r w:rsidR="00D56546">
        <w:rPr>
          <w:noProof/>
        </w:rPr>
        <w:fldChar w:fldCharType="end"/>
      </w:r>
      <w:r>
        <w:t xml:space="preserve"> Odstavná plocha pri bytovom dome Námestie slobody 1732/61 - pohľad na vstup k odstavnej ploche</w:t>
      </w:r>
    </w:p>
    <w:p w:rsidR="007B5939" w:rsidRDefault="007B5939" w:rsidP="007B5939">
      <w:pPr>
        <w:keepNext/>
        <w:jc w:val="right"/>
      </w:pPr>
    </w:p>
    <w:p w:rsidR="006C08A6" w:rsidRDefault="006C08A6" w:rsidP="006C08A6">
      <w:pPr>
        <w:keepNext/>
      </w:pPr>
    </w:p>
    <w:p w:rsidR="006C08A6" w:rsidRDefault="006C08A6" w:rsidP="00E6792A">
      <w:pPr>
        <w:pStyle w:val="Popis"/>
      </w:pPr>
    </w:p>
    <w:p w:rsidR="00E6792A" w:rsidRDefault="00E6792A" w:rsidP="006C08A6"/>
    <w:p w:rsidR="009351F6" w:rsidRDefault="009351F6" w:rsidP="006C08A6"/>
    <w:p w:rsidR="009351F6" w:rsidRDefault="009351F6" w:rsidP="006C08A6"/>
    <w:p w:rsidR="009351F6" w:rsidRDefault="009351F6" w:rsidP="006C08A6"/>
    <w:p w:rsidR="009351F6" w:rsidRDefault="009351F6" w:rsidP="006C08A6"/>
    <w:p w:rsidR="009351F6" w:rsidRDefault="009351F6" w:rsidP="006C08A6"/>
    <w:p w:rsidR="009351F6" w:rsidRDefault="009351F6" w:rsidP="006C08A6"/>
    <w:p w:rsidR="009351F6" w:rsidRDefault="009351F6" w:rsidP="006C08A6"/>
    <w:p w:rsidR="009351F6" w:rsidRDefault="009351F6" w:rsidP="006C08A6"/>
    <w:p w:rsidR="009351F6" w:rsidRDefault="009351F6" w:rsidP="006C08A6"/>
    <w:p w:rsidR="009351F6" w:rsidRDefault="009351F6" w:rsidP="006C08A6"/>
    <w:p w:rsidR="009351F6" w:rsidRDefault="009351F6" w:rsidP="006C08A6"/>
    <w:p w:rsidR="00E6792A" w:rsidRDefault="00E6792A" w:rsidP="00E6792A"/>
    <w:p w:rsidR="000E5716" w:rsidRPr="00E75A18" w:rsidRDefault="000E5716" w:rsidP="000E5716">
      <w:pPr>
        <w:rPr>
          <w:b/>
        </w:rPr>
      </w:pPr>
      <w:r>
        <w:rPr>
          <w:b/>
        </w:rPr>
        <w:lastRenderedPageBreak/>
        <w:t>8</w:t>
      </w:r>
      <w:r w:rsidRPr="00E75A18">
        <w:rPr>
          <w:b/>
        </w:rPr>
        <w:t xml:space="preserve">. </w:t>
      </w:r>
      <w:r w:rsidR="00D411C4">
        <w:rPr>
          <w:b/>
        </w:rPr>
        <w:t>Výmena poškodeného asfaltového krytu</w:t>
      </w:r>
      <w:r>
        <w:rPr>
          <w:b/>
        </w:rPr>
        <w:t xml:space="preserve"> </w:t>
      </w:r>
      <w:r w:rsidR="00D411C4">
        <w:rPr>
          <w:b/>
        </w:rPr>
        <w:t>pred nákupným centrom na ulici SNP v Humennom</w:t>
      </w:r>
    </w:p>
    <w:p w:rsidR="000E5716" w:rsidRDefault="000E5716" w:rsidP="000E5716">
      <w:r w:rsidRPr="00E75A18">
        <w:rPr>
          <w:u w:val="single"/>
        </w:rPr>
        <w:t>Lokalita:</w:t>
      </w:r>
      <w:r>
        <w:t xml:space="preserve"> Asfaltová plocha pred nákupným centrom na ulici SNP v Humennom </w:t>
      </w:r>
    </w:p>
    <w:p w:rsidR="000E5716" w:rsidRDefault="000E5716" w:rsidP="000E5716">
      <w:pPr>
        <w:ind w:left="705" w:hanging="705"/>
      </w:pPr>
      <w:r w:rsidRPr="00E75A18">
        <w:rPr>
          <w:u w:val="single"/>
        </w:rPr>
        <w:t>Popis:</w:t>
      </w:r>
      <w:r>
        <w:t xml:space="preserve"> </w:t>
      </w:r>
      <w:r>
        <w:tab/>
      </w:r>
      <w:r w:rsidRPr="008F5C08">
        <w:t xml:space="preserve">Oprava existujúceho poškodeného povrchu s uložením </w:t>
      </w:r>
      <w:r>
        <w:t>nového asfaltobetónového krytu, zriadenie vpustu</w:t>
      </w:r>
    </w:p>
    <w:p w:rsidR="000E5716" w:rsidRDefault="000E5716" w:rsidP="000E5716">
      <w:pPr>
        <w:ind w:left="705" w:hanging="705"/>
      </w:pPr>
    </w:p>
    <w:p w:rsidR="009351F6" w:rsidRDefault="009351F6" w:rsidP="009351F6">
      <w:pPr>
        <w:keepNext/>
        <w:ind w:left="705" w:hanging="705"/>
      </w:pPr>
      <w:r>
        <w:rPr>
          <w:noProof/>
          <w:lang w:eastAsia="sk-SK"/>
        </w:rPr>
        <w:drawing>
          <wp:inline distT="0" distB="0" distL="0" distR="0">
            <wp:extent cx="6410325" cy="3576776"/>
            <wp:effectExtent l="0" t="0" r="0" b="5080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946" cy="3578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1F6" w:rsidRDefault="009351F6" w:rsidP="00DF6796">
      <w:pPr>
        <w:pStyle w:val="Popis"/>
      </w:pPr>
      <w:r>
        <w:t xml:space="preserve">Obrázok </w:t>
      </w:r>
      <w:r w:rsidR="001830AD">
        <w:rPr>
          <w:noProof/>
        </w:rPr>
        <w:fldChar w:fldCharType="begin"/>
      </w:r>
      <w:r w:rsidR="001830AD">
        <w:rPr>
          <w:noProof/>
        </w:rPr>
        <w:instrText xml:space="preserve"> SEQ Obrázok \* ARABIC </w:instrText>
      </w:r>
      <w:r w:rsidR="001830AD">
        <w:rPr>
          <w:noProof/>
        </w:rPr>
        <w:fldChar w:fldCharType="separate"/>
      </w:r>
      <w:r w:rsidR="00DF6796">
        <w:rPr>
          <w:noProof/>
        </w:rPr>
        <w:t>20</w:t>
      </w:r>
      <w:r w:rsidR="001830AD">
        <w:rPr>
          <w:noProof/>
        </w:rPr>
        <w:fldChar w:fldCharType="end"/>
      </w:r>
      <w:r>
        <w:t xml:space="preserve"> Asfaltová plocha pred nákupným centrom na ulici SNP na parcelách C KN 7118, 7119, 7005, 7006</w:t>
      </w:r>
      <w:r w:rsidR="00DF6796">
        <w:t>,</w:t>
      </w:r>
      <w:r>
        <w:t xml:space="preserve"> 7000 k. ú. Humenné</w:t>
      </w:r>
    </w:p>
    <w:p w:rsidR="00DF6796" w:rsidRDefault="000E5716" w:rsidP="00DF6796">
      <w:pPr>
        <w:keepNext/>
        <w:ind w:left="705" w:hanging="705"/>
      </w:pPr>
      <w:r w:rsidRPr="000E5716">
        <w:rPr>
          <w:noProof/>
          <w:lang w:eastAsia="sk-SK"/>
        </w:rPr>
        <w:drawing>
          <wp:inline distT="0" distB="0" distL="0" distR="0">
            <wp:extent cx="6506447" cy="3861435"/>
            <wp:effectExtent l="0" t="0" r="8890" b="5715"/>
            <wp:docPr id="6" name="Obrázok 6" descr="C:\Users\jancik.HUMENNE\Desktop\komunikácie a chodníky\sn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cik.HUMENNE\Desktop\komunikácie a chodníky\snp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842" cy="3862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8A6" w:rsidRPr="00E6792A" w:rsidRDefault="00DF6796" w:rsidP="00DF6796">
      <w:pPr>
        <w:pStyle w:val="Popis"/>
      </w:pPr>
      <w:r>
        <w:t xml:space="preserve">Obrázok </w:t>
      </w:r>
      <w:r w:rsidR="001830AD">
        <w:rPr>
          <w:noProof/>
        </w:rPr>
        <w:fldChar w:fldCharType="begin"/>
      </w:r>
      <w:r w:rsidR="001830AD">
        <w:rPr>
          <w:noProof/>
        </w:rPr>
        <w:instrText xml:space="preserve"> SEQ Obrázok \* ARABIC </w:instrText>
      </w:r>
      <w:r w:rsidR="001830AD">
        <w:rPr>
          <w:noProof/>
        </w:rPr>
        <w:fldChar w:fldCharType="separate"/>
      </w:r>
      <w:r>
        <w:rPr>
          <w:noProof/>
        </w:rPr>
        <w:t>21</w:t>
      </w:r>
      <w:r w:rsidR="001830AD">
        <w:rPr>
          <w:noProof/>
        </w:rPr>
        <w:fldChar w:fldCharType="end"/>
      </w:r>
      <w:r>
        <w:t xml:space="preserve"> </w:t>
      </w:r>
      <w:r w:rsidRPr="00B65B06">
        <w:t xml:space="preserve">Asfaltová plocha pred nákupným centrom na ulici SNP </w:t>
      </w:r>
      <w:r>
        <w:t>v Humennom</w:t>
      </w:r>
      <w:r w:rsidR="00E6792A">
        <w:tab/>
      </w:r>
    </w:p>
    <w:sectPr w:rsidR="006C08A6" w:rsidRPr="00E6792A" w:rsidSect="001A069A">
      <w:pgSz w:w="11906" w:h="16838"/>
      <w:pgMar w:top="1417" w:right="849" w:bottom="568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4DF" w:rsidRDefault="00D514DF" w:rsidP="00D20D4E">
      <w:pPr>
        <w:spacing w:after="0" w:line="240" w:lineRule="auto"/>
      </w:pPr>
      <w:r>
        <w:separator/>
      </w:r>
    </w:p>
  </w:endnote>
  <w:endnote w:type="continuationSeparator" w:id="0">
    <w:p w:rsidR="00D514DF" w:rsidRDefault="00D514DF" w:rsidP="00D20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4DF" w:rsidRDefault="00D514DF" w:rsidP="00D20D4E">
      <w:pPr>
        <w:spacing w:after="0" w:line="240" w:lineRule="auto"/>
      </w:pPr>
      <w:r>
        <w:separator/>
      </w:r>
    </w:p>
  </w:footnote>
  <w:footnote w:type="continuationSeparator" w:id="0">
    <w:p w:rsidR="00D514DF" w:rsidRDefault="00D514DF" w:rsidP="00D20D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2F7"/>
    <w:rsid w:val="0000244A"/>
    <w:rsid w:val="000E5716"/>
    <w:rsid w:val="001830AD"/>
    <w:rsid w:val="001A069A"/>
    <w:rsid w:val="002332B2"/>
    <w:rsid w:val="00243883"/>
    <w:rsid w:val="00263F6F"/>
    <w:rsid w:val="002A4FBF"/>
    <w:rsid w:val="002E3050"/>
    <w:rsid w:val="003062F7"/>
    <w:rsid w:val="0036071A"/>
    <w:rsid w:val="0036686B"/>
    <w:rsid w:val="003C74B1"/>
    <w:rsid w:val="003E608B"/>
    <w:rsid w:val="003F338F"/>
    <w:rsid w:val="004208B3"/>
    <w:rsid w:val="004C4452"/>
    <w:rsid w:val="004C7429"/>
    <w:rsid w:val="005364BB"/>
    <w:rsid w:val="005D0EB8"/>
    <w:rsid w:val="00667029"/>
    <w:rsid w:val="006B123C"/>
    <w:rsid w:val="006C08A6"/>
    <w:rsid w:val="006F0CBF"/>
    <w:rsid w:val="0071566E"/>
    <w:rsid w:val="007B5939"/>
    <w:rsid w:val="008534A3"/>
    <w:rsid w:val="008D1421"/>
    <w:rsid w:val="008F5C08"/>
    <w:rsid w:val="009351F6"/>
    <w:rsid w:val="00956781"/>
    <w:rsid w:val="009625A8"/>
    <w:rsid w:val="009662A1"/>
    <w:rsid w:val="00995F22"/>
    <w:rsid w:val="009A04DC"/>
    <w:rsid w:val="009B58A0"/>
    <w:rsid w:val="009C14EC"/>
    <w:rsid w:val="009E0E23"/>
    <w:rsid w:val="00A35A8E"/>
    <w:rsid w:val="00A92E55"/>
    <w:rsid w:val="00A93E26"/>
    <w:rsid w:val="00AA0CBB"/>
    <w:rsid w:val="00AA6454"/>
    <w:rsid w:val="00B14D9E"/>
    <w:rsid w:val="00B56F71"/>
    <w:rsid w:val="00B844BF"/>
    <w:rsid w:val="00BC1C43"/>
    <w:rsid w:val="00C0028C"/>
    <w:rsid w:val="00C06D0F"/>
    <w:rsid w:val="00CE1599"/>
    <w:rsid w:val="00D0790C"/>
    <w:rsid w:val="00D20D4E"/>
    <w:rsid w:val="00D411C4"/>
    <w:rsid w:val="00D514DF"/>
    <w:rsid w:val="00D56546"/>
    <w:rsid w:val="00DF6796"/>
    <w:rsid w:val="00E6792A"/>
    <w:rsid w:val="00E75A18"/>
    <w:rsid w:val="00E80398"/>
    <w:rsid w:val="00F340BD"/>
    <w:rsid w:val="00F36E88"/>
    <w:rsid w:val="00F84AC9"/>
    <w:rsid w:val="00FC06FE"/>
    <w:rsid w:val="00FD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73C76-45AF-4905-A640-6427EF85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20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20D4E"/>
  </w:style>
  <w:style w:type="paragraph" w:styleId="Pta">
    <w:name w:val="footer"/>
    <w:basedOn w:val="Normlny"/>
    <w:link w:val="PtaChar"/>
    <w:uiPriority w:val="99"/>
    <w:unhideWhenUsed/>
    <w:rsid w:val="00D20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20D4E"/>
  </w:style>
  <w:style w:type="paragraph" w:styleId="Popis">
    <w:name w:val="caption"/>
    <w:basedOn w:val="Normlny"/>
    <w:next w:val="Normlny"/>
    <w:uiPriority w:val="35"/>
    <w:unhideWhenUsed/>
    <w:qFormat/>
    <w:rsid w:val="00E75A1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84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844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C64FE-9B33-40B0-BC53-94CF444EC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Greško</dc:creator>
  <cp:keywords/>
  <dc:description/>
  <cp:lastModifiedBy>Vaľová Mária</cp:lastModifiedBy>
  <cp:revision>15</cp:revision>
  <cp:lastPrinted>2020-02-19T11:31:00Z</cp:lastPrinted>
  <dcterms:created xsi:type="dcterms:W3CDTF">2020-08-20T09:51:00Z</dcterms:created>
  <dcterms:modified xsi:type="dcterms:W3CDTF">2020-08-26T11:49:00Z</dcterms:modified>
</cp:coreProperties>
</file>