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E2E" w:rsidRDefault="00D47E2E">
      <w:pPr>
        <w:spacing w:line="1" w:lineRule="exact"/>
      </w:pPr>
    </w:p>
    <w:p w:rsidR="00D47E2E" w:rsidRDefault="00C31E85">
      <w:pPr>
        <w:framePr w:wrap="none" w:vAnchor="page" w:hAnchor="page" w:x="1460" w:y="1558"/>
        <w:rPr>
          <w:sz w:val="2"/>
          <w:szCs w:val="2"/>
        </w:rPr>
      </w:pPr>
      <w:r>
        <w:rPr>
          <w:noProof/>
          <w:lang w:val="sk-SK" w:eastAsia="sk-SK" w:bidi="ar-SA"/>
        </w:rPr>
        <w:drawing>
          <wp:inline distT="0" distB="0" distL="0" distR="0">
            <wp:extent cx="1310640" cy="132270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310640" cy="132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E2E" w:rsidRDefault="00C31E85">
      <w:pPr>
        <w:pStyle w:val="Heading110"/>
        <w:framePr w:wrap="none" w:vAnchor="page" w:hAnchor="page" w:x="4966" w:y="1712"/>
        <w:spacing w:after="0"/>
        <w:ind w:left="0"/>
      </w:pPr>
      <w:bookmarkStart w:id="0" w:name="bookmark0"/>
      <w:r>
        <w:rPr>
          <w:rStyle w:val="Heading11"/>
          <w:b/>
          <w:bCs/>
        </w:rPr>
        <w:t>ŽIADOSŤ</w:t>
      </w:r>
      <w:bookmarkEnd w:id="0"/>
    </w:p>
    <w:p w:rsidR="00D47E2E" w:rsidRDefault="00C31E85" w:rsidP="00BF27EE">
      <w:pPr>
        <w:pStyle w:val="Heading110"/>
        <w:framePr w:w="9104" w:h="1264" w:hRule="exact" w:wrap="none" w:vAnchor="page" w:hAnchor="page" w:x="1438" w:y="2548"/>
        <w:spacing w:after="400"/>
        <w:ind w:left="3539" w:right="1098"/>
      </w:pPr>
      <w:bookmarkStart w:id="1" w:name="bookmark2"/>
      <w:r>
        <w:rPr>
          <w:rStyle w:val="Heading11"/>
          <w:b/>
          <w:bCs/>
        </w:rPr>
        <w:t>O VYDANIE</w:t>
      </w:r>
      <w:bookmarkEnd w:id="1"/>
    </w:p>
    <w:p w:rsidR="00D47E2E" w:rsidRDefault="00C31E85">
      <w:pPr>
        <w:pStyle w:val="Heading110"/>
        <w:framePr w:w="9104" w:h="1264" w:hRule="exact" w:wrap="none" w:vAnchor="page" w:hAnchor="page" w:x="1438" w:y="2548"/>
        <w:spacing w:after="0"/>
        <w:ind w:left="3539"/>
      </w:pPr>
      <w:r>
        <w:rPr>
          <w:rStyle w:val="Heading11"/>
          <w:b/>
          <w:bCs/>
        </w:rPr>
        <w:t>ČIPOVEJ KARTY SENIOR</w:t>
      </w:r>
    </w:p>
    <w:p w:rsidR="00D47E2E" w:rsidRDefault="00C31E85">
      <w:pPr>
        <w:pStyle w:val="Bodytext20"/>
        <w:framePr w:wrap="none" w:vAnchor="page" w:hAnchor="page" w:x="1438" w:y="3912"/>
        <w:spacing w:after="0"/>
        <w:ind w:firstLine="200"/>
        <w:jc w:val="both"/>
      </w:pPr>
      <w:r>
        <w:rPr>
          <w:rStyle w:val="Bodytext2"/>
          <w:b/>
          <w:bCs/>
        </w:rPr>
        <w:t>HUMENNÉ</w:t>
      </w:r>
    </w:p>
    <w:p w:rsidR="00D47E2E" w:rsidRDefault="00BF27EE">
      <w:pPr>
        <w:pStyle w:val="Bodytext20"/>
        <w:framePr w:w="9104" w:h="2750" w:hRule="exact" w:wrap="none" w:vAnchor="page" w:hAnchor="page" w:x="1438" w:y="5251"/>
        <w:tabs>
          <w:tab w:val="left" w:leader="dot" w:pos="8877"/>
        </w:tabs>
        <w:spacing w:after="320"/>
        <w:jc w:val="both"/>
      </w:pPr>
      <w:r>
        <w:rPr>
          <w:rStyle w:val="Bodytext2"/>
          <w:b/>
          <w:bCs/>
        </w:rPr>
        <w:t>Me</w:t>
      </w:r>
      <w:r w:rsidR="00C31E85">
        <w:rPr>
          <w:rStyle w:val="Bodytext2"/>
          <w:b/>
          <w:bCs/>
        </w:rPr>
        <w:t>no, priezvisko, titul:</w:t>
      </w:r>
      <w:r w:rsidR="00C31E85">
        <w:rPr>
          <w:rStyle w:val="Bodytext2"/>
          <w:b/>
          <w:bCs/>
        </w:rPr>
        <w:tab/>
      </w:r>
    </w:p>
    <w:p w:rsidR="00D47E2E" w:rsidRDefault="00C31E85">
      <w:pPr>
        <w:pStyle w:val="Bodytext20"/>
        <w:framePr w:w="9104" w:h="2750" w:hRule="exact" w:wrap="none" w:vAnchor="page" w:hAnchor="page" w:x="1438" w:y="5251"/>
        <w:tabs>
          <w:tab w:val="left" w:leader="dot" w:pos="8877"/>
        </w:tabs>
        <w:spacing w:after="320"/>
        <w:jc w:val="both"/>
      </w:pPr>
      <w:r>
        <w:rPr>
          <w:rStyle w:val="Bodytext2"/>
          <w:b/>
          <w:bCs/>
        </w:rPr>
        <w:t>Adresa trvalého bydliska:</w:t>
      </w:r>
      <w:r>
        <w:rPr>
          <w:rStyle w:val="Bodytext2"/>
          <w:b/>
          <w:bCs/>
        </w:rPr>
        <w:tab/>
      </w:r>
    </w:p>
    <w:p w:rsidR="00D47E2E" w:rsidRDefault="00C31E85">
      <w:pPr>
        <w:pStyle w:val="Bodytext20"/>
        <w:framePr w:w="9104" w:h="2750" w:hRule="exact" w:wrap="none" w:vAnchor="page" w:hAnchor="page" w:x="1438" w:y="5251"/>
        <w:tabs>
          <w:tab w:val="left" w:leader="dot" w:pos="8877"/>
        </w:tabs>
        <w:spacing w:after="320"/>
        <w:jc w:val="both"/>
      </w:pPr>
      <w:r>
        <w:rPr>
          <w:rStyle w:val="Bodytext2"/>
          <w:b/>
          <w:bCs/>
        </w:rPr>
        <w:t>Dátum narodenia:</w:t>
      </w:r>
      <w:r>
        <w:rPr>
          <w:rStyle w:val="Bodytext2"/>
          <w:b/>
          <w:bCs/>
        </w:rPr>
        <w:tab/>
      </w:r>
    </w:p>
    <w:p w:rsidR="00D47E2E" w:rsidRDefault="00C31E85">
      <w:pPr>
        <w:pStyle w:val="Bodytext20"/>
        <w:framePr w:w="9104" w:h="2750" w:hRule="exact" w:wrap="none" w:vAnchor="page" w:hAnchor="page" w:x="1438" w:y="5251"/>
        <w:tabs>
          <w:tab w:val="left" w:leader="dot" w:pos="8877"/>
        </w:tabs>
        <w:spacing w:after="320"/>
        <w:jc w:val="both"/>
      </w:pPr>
      <w:r>
        <w:rPr>
          <w:rStyle w:val="Bodytext2"/>
          <w:b/>
          <w:bCs/>
        </w:rPr>
        <w:t>Číslo OP :</w:t>
      </w:r>
      <w:r>
        <w:rPr>
          <w:rStyle w:val="Bodytext2"/>
          <w:b/>
          <w:bCs/>
        </w:rPr>
        <w:tab/>
      </w:r>
    </w:p>
    <w:p w:rsidR="00D47E2E" w:rsidRDefault="00C31E85">
      <w:pPr>
        <w:pStyle w:val="Bodytext20"/>
        <w:framePr w:w="9104" w:h="2750" w:hRule="exact" w:wrap="none" w:vAnchor="page" w:hAnchor="page" w:x="1438" w:y="5251"/>
        <w:tabs>
          <w:tab w:val="left" w:leader="dot" w:pos="8877"/>
        </w:tabs>
        <w:spacing w:after="0"/>
        <w:jc w:val="both"/>
      </w:pPr>
      <w:r>
        <w:rPr>
          <w:rStyle w:val="Bodytext2"/>
          <w:b/>
          <w:bCs/>
        </w:rPr>
        <w:t>Kontakt (telef</w:t>
      </w:r>
      <w:r w:rsidR="00BF27EE">
        <w:rPr>
          <w:rStyle w:val="Bodytext2"/>
          <w:b/>
          <w:bCs/>
        </w:rPr>
        <w:t>ó</w:t>
      </w:r>
      <w:r>
        <w:rPr>
          <w:rStyle w:val="Bodytext2"/>
          <w:b/>
          <w:bCs/>
        </w:rPr>
        <w:t>n, e- mail):</w:t>
      </w:r>
      <w:r>
        <w:rPr>
          <w:rStyle w:val="Bodytext2"/>
          <w:b/>
          <w:bCs/>
        </w:rPr>
        <w:tab/>
      </w:r>
    </w:p>
    <w:p w:rsidR="00D47E2E" w:rsidRDefault="00C31E85">
      <w:pPr>
        <w:pStyle w:val="Bodytext20"/>
        <w:framePr w:w="9104" w:h="846" w:hRule="exact" w:wrap="none" w:vAnchor="page" w:hAnchor="page" w:x="1438" w:y="8930"/>
        <w:tabs>
          <w:tab w:val="right" w:leader="dot" w:pos="6196"/>
          <w:tab w:val="left" w:leader="dot" w:pos="8877"/>
        </w:tabs>
        <w:spacing w:after="0" w:line="360" w:lineRule="auto"/>
      </w:pPr>
      <w:r>
        <w:rPr>
          <w:rStyle w:val="Bodytext2"/>
          <w:b/>
          <w:bCs/>
        </w:rPr>
        <w:t xml:space="preserve">Prehlasujem, že som </w:t>
      </w:r>
      <w:r>
        <w:rPr>
          <w:rStyle w:val="Bodytext2"/>
          <w:b/>
          <w:bCs/>
          <w:lang w:val="en-US" w:eastAsia="en-US" w:bidi="en-US"/>
        </w:rPr>
        <w:t xml:space="preserve">poberatel’om </w:t>
      </w:r>
      <w:r w:rsidR="00BF27EE">
        <w:rPr>
          <w:rStyle w:val="Bodytext2"/>
          <w:b/>
          <w:bCs/>
        </w:rPr>
        <w:t>starobného dôchodku, invalidného dô</w:t>
      </w:r>
      <w:r>
        <w:rPr>
          <w:rStyle w:val="Bodytext2"/>
          <w:b/>
          <w:bCs/>
        </w:rPr>
        <w:t>chodku (nehodiace sa preškrtnite), ktorý je p</w:t>
      </w:r>
      <w:r w:rsidR="00610788">
        <w:rPr>
          <w:rStyle w:val="Bodytext2"/>
          <w:b/>
          <w:bCs/>
        </w:rPr>
        <w:t>r</w:t>
      </w:r>
      <w:r>
        <w:rPr>
          <w:rStyle w:val="Bodytext2"/>
          <w:b/>
          <w:bCs/>
        </w:rPr>
        <w:t>iznaný od:</w:t>
      </w:r>
      <w:r>
        <w:rPr>
          <w:rStyle w:val="Bodytext2"/>
          <w:b/>
          <w:bCs/>
        </w:rPr>
        <w:tab/>
      </w:r>
      <w:r>
        <w:rPr>
          <w:rStyle w:val="Bodytext2"/>
          <w:b/>
          <w:bCs/>
          <w:vertAlign w:val="subscript"/>
        </w:rPr>
        <w:t>k</w:t>
      </w:r>
      <w:r>
        <w:rPr>
          <w:rStyle w:val="Bodytext2"/>
          <w:b/>
          <w:bCs/>
        </w:rPr>
        <w:tab/>
      </w:r>
    </w:p>
    <w:p w:rsidR="00D47E2E" w:rsidRPr="00485C95" w:rsidRDefault="00C31E85" w:rsidP="00AA05AC">
      <w:pPr>
        <w:pStyle w:val="Bodytext10"/>
        <w:framePr w:w="9104" w:h="4126" w:hRule="exact" w:wrap="none" w:vAnchor="page" w:hAnchor="page" w:x="1336" w:y="10546"/>
        <w:spacing w:after="200" w:line="240" w:lineRule="auto"/>
        <w:rPr>
          <w:sz w:val="20"/>
          <w:szCs w:val="20"/>
        </w:rPr>
      </w:pPr>
      <w:r w:rsidRPr="00485C95">
        <w:rPr>
          <w:rStyle w:val="Bodytext1"/>
          <w:sz w:val="20"/>
          <w:szCs w:val="20"/>
        </w:rPr>
        <w:t>Čestne vyhlasujem, že všetky údaje uvedené v tejto žiadosti sú pravdivé a som si vedomý/á právnych následkov v p</w:t>
      </w:r>
      <w:r w:rsidR="00BF27EE" w:rsidRPr="00485C95">
        <w:rPr>
          <w:rStyle w:val="Bodytext1"/>
          <w:sz w:val="20"/>
          <w:szCs w:val="20"/>
        </w:rPr>
        <w:t>r</w:t>
      </w:r>
      <w:r w:rsidRPr="00485C95">
        <w:rPr>
          <w:rStyle w:val="Bodytext1"/>
          <w:sz w:val="20"/>
          <w:szCs w:val="20"/>
        </w:rPr>
        <w:t>ípade uvedenia nepravdivých údajov.</w:t>
      </w:r>
    </w:p>
    <w:p w:rsidR="00D47E2E" w:rsidRPr="00485C95" w:rsidRDefault="00C31E85" w:rsidP="00AA05AC">
      <w:pPr>
        <w:pStyle w:val="Bodytext10"/>
        <w:framePr w:w="9104" w:h="4126" w:hRule="exact" w:wrap="none" w:vAnchor="page" w:hAnchor="page" w:x="1336" w:y="10546"/>
        <w:spacing w:after="200"/>
        <w:rPr>
          <w:rStyle w:val="Bodytext1"/>
          <w:b/>
          <w:bCs/>
          <w:sz w:val="20"/>
          <w:szCs w:val="20"/>
          <w:lang w:val="en-US" w:eastAsia="en-US" w:bidi="en-US"/>
        </w:rPr>
      </w:pPr>
      <w:r w:rsidRPr="00485C95">
        <w:rPr>
          <w:rStyle w:val="Bodytext1"/>
          <w:b/>
          <w:bCs/>
          <w:sz w:val="20"/>
          <w:szCs w:val="20"/>
        </w:rPr>
        <w:t xml:space="preserve">Súhlas </w:t>
      </w:r>
      <w:r w:rsidRPr="00485C95">
        <w:rPr>
          <w:rStyle w:val="Bodytext1"/>
          <w:b/>
          <w:bCs/>
          <w:sz w:val="20"/>
          <w:szCs w:val="20"/>
          <w:lang w:val="en-US" w:eastAsia="en-US" w:bidi="en-US"/>
        </w:rPr>
        <w:t xml:space="preserve">so </w:t>
      </w:r>
      <w:r w:rsidRPr="00485C95">
        <w:rPr>
          <w:rStyle w:val="Bodytext1"/>
          <w:b/>
          <w:bCs/>
          <w:sz w:val="20"/>
          <w:szCs w:val="20"/>
        </w:rPr>
        <w:t xml:space="preserve">spracovaním osobných údajov </w:t>
      </w:r>
      <w:r w:rsidRPr="00485C95">
        <w:rPr>
          <w:rStyle w:val="Bodytext1"/>
          <w:b/>
          <w:bCs/>
          <w:sz w:val="20"/>
          <w:szCs w:val="20"/>
          <w:lang w:val="en-US" w:eastAsia="en-US" w:bidi="en-US"/>
        </w:rPr>
        <w:t>ziadatel’a:</w:t>
      </w:r>
    </w:p>
    <w:p w:rsidR="00AA05AC" w:rsidRPr="00485C95" w:rsidRDefault="00AA05AC" w:rsidP="00BF27EE">
      <w:pPr>
        <w:framePr w:w="9104" w:h="4126" w:hRule="exact" w:wrap="none" w:vAnchor="page" w:hAnchor="page" w:x="1336" w:y="10546"/>
        <w:widowControl/>
        <w:shd w:val="clear" w:color="auto" w:fill="FFFFFF"/>
        <w:spacing w:beforeAutospacing="1" w:afterAutospacing="1"/>
        <w:rPr>
          <w:sz w:val="20"/>
          <w:szCs w:val="20"/>
          <w:lang w:val="sk-SK" w:eastAsia="sk-SK" w:bidi="ar-SA"/>
        </w:rPr>
      </w:pPr>
      <w:r w:rsidRPr="00485C95">
        <w:rPr>
          <w:b/>
          <w:bCs/>
          <w:iCs/>
          <w:sz w:val="20"/>
          <w:szCs w:val="20"/>
          <w:lang w:val="sk-SK" w:eastAsia="sk-SK" w:bidi="ar-SA"/>
        </w:rPr>
        <w:t>Poučenie dotknutej osoby:</w:t>
      </w:r>
      <w:r w:rsidRPr="00485C95">
        <w:rPr>
          <w:b/>
          <w:bCs/>
          <w:iCs/>
          <w:sz w:val="20"/>
          <w:szCs w:val="20"/>
          <w:lang w:val="sk-SK" w:eastAsia="sk-SK" w:bidi="ar-SA"/>
        </w:rPr>
        <w:br/>
      </w:r>
      <w:r w:rsidRPr="00485C95">
        <w:rPr>
          <w:iCs/>
          <w:sz w:val="20"/>
          <w:szCs w:val="20"/>
          <w:lang w:val="sk-SK" w:eastAsia="sk-SK" w:bidi="ar-SA"/>
        </w:rPr>
        <w:t>„Osobné údaje dotknutých osôb sa spracúvajú v súlade s NARIADENÍM EURÓPSKEHO PARLAMENTU A RADY (EÚ) 2016/679 z 27. apríla 2016 o ochrane fyzických osôb pri spracúvaní osobných údajov a o voľnom pohybe takýchto údajov, ktorým sa zrušuje smernica 95/46/ES (všeobecné nariadenie o ochrane údajov) a so zákonom č. 18/2018 Z. z. o ochrane osobných údajov a o zmene a doplnení niektorých zákonov.</w:t>
      </w:r>
      <w:r w:rsidRPr="00485C95">
        <w:rPr>
          <w:b/>
          <w:bCs/>
          <w:iCs/>
          <w:sz w:val="20"/>
          <w:szCs w:val="20"/>
          <w:lang w:val="sk-SK" w:eastAsia="sk-SK" w:bidi="ar-SA"/>
        </w:rPr>
        <w:br/>
      </w:r>
      <w:r w:rsidRPr="00485C95">
        <w:rPr>
          <w:iCs/>
          <w:sz w:val="20"/>
          <w:szCs w:val="20"/>
          <w:lang w:val="sk-SK" w:eastAsia="sk-SK" w:bidi="ar-SA"/>
        </w:rPr>
        <w:t>Informácie o spracúvaní osobných údajov prevádzkovateľom sú vám plne k dispozícii na webovom sídle</w:t>
      </w:r>
      <w:r w:rsidRPr="00485C95">
        <w:rPr>
          <w:iCs/>
          <w:sz w:val="20"/>
          <w:szCs w:val="20"/>
          <w:bdr w:val="none" w:sz="0" w:space="0" w:color="auto" w:frame="1"/>
          <w:lang w:val="sk-SK" w:eastAsia="sk-SK" w:bidi="ar-SA"/>
        </w:rPr>
        <w:t> </w:t>
      </w:r>
      <w:hyperlink r:id="rId8" w:tgtFrame="_blank" w:tooltip="https://www.google.com/url?q=https://informovanie.osobnyudaj.sk/00323021/gdpr/sk/zakladne-informacie&amp;source=gmail-imap&amp;ust=1748004492000000&amp;usg=AOvVaw3kprvrN0heNGN2SzHqs6fr" w:history="1">
        <w:r w:rsidRPr="00485C95">
          <w:rPr>
            <w:iCs/>
            <w:color w:val="0000FF"/>
            <w:sz w:val="20"/>
            <w:szCs w:val="20"/>
            <w:u w:val="single"/>
            <w:bdr w:val="none" w:sz="0" w:space="0" w:color="auto" w:frame="1"/>
            <w:lang w:val="sk-SK" w:eastAsia="sk-SK" w:bidi="ar-SA"/>
          </w:rPr>
          <w:t>https://informovanie.osobnyudaj.sk/00323021/gdpr/sk/zakladne-informacie</w:t>
        </w:r>
      </w:hyperlink>
      <w:r w:rsidRPr="00485C95">
        <w:rPr>
          <w:iCs/>
          <w:sz w:val="20"/>
          <w:szCs w:val="20"/>
          <w:lang w:val="sk-SK" w:eastAsia="sk-SK" w:bidi="ar-SA"/>
        </w:rPr>
        <w:t>, ak</w:t>
      </w:r>
      <w:r w:rsidR="000A307F">
        <w:rPr>
          <w:iCs/>
          <w:sz w:val="20"/>
          <w:szCs w:val="20"/>
          <w:lang w:val="sk-SK" w:eastAsia="sk-SK" w:bidi="ar-SA"/>
        </w:rPr>
        <w:t xml:space="preserve">o aj vo fyzickej podobe v sídle </w:t>
      </w:r>
      <w:r w:rsidRPr="00485C95">
        <w:rPr>
          <w:iCs/>
          <w:sz w:val="20"/>
          <w:szCs w:val="20"/>
          <w:lang w:val="sk-SK" w:eastAsia="sk-SK" w:bidi="ar-SA"/>
        </w:rPr>
        <w:t>a na všetkých kontaktných miestach prevádzkovateľa</w:t>
      </w:r>
      <w:r w:rsidRPr="00485C95">
        <w:rPr>
          <w:i/>
          <w:iCs/>
          <w:sz w:val="20"/>
          <w:szCs w:val="20"/>
          <w:lang w:val="sk-SK" w:eastAsia="sk-SK" w:bidi="ar-SA"/>
        </w:rPr>
        <w:t>.</w:t>
      </w:r>
    </w:p>
    <w:p w:rsidR="00AA05AC" w:rsidRPr="00AA05AC" w:rsidRDefault="00AA05AC" w:rsidP="00AA05AC">
      <w:pPr>
        <w:framePr w:w="9104" w:h="4126" w:hRule="exact" w:wrap="none" w:vAnchor="page" w:hAnchor="page" w:x="1336" w:y="10546"/>
        <w:widowControl/>
        <w:shd w:val="clear" w:color="auto" w:fill="FFFFFF"/>
        <w:spacing w:before="100" w:beforeAutospacing="1" w:after="100" w:afterAutospacing="1"/>
        <w:rPr>
          <w:rFonts w:ascii="Segoe UI" w:hAnsi="Segoe UI" w:cs="Segoe UI"/>
          <w:sz w:val="23"/>
          <w:szCs w:val="23"/>
          <w:lang w:val="sk-SK" w:eastAsia="sk-SK" w:bidi="ar-SA"/>
        </w:rPr>
      </w:pPr>
      <w:r w:rsidRPr="00AA05AC">
        <w:rPr>
          <w:rFonts w:ascii="Segoe UI" w:hAnsi="Segoe UI" w:cs="Segoe UI"/>
          <w:b/>
          <w:bCs/>
          <w:sz w:val="23"/>
          <w:szCs w:val="23"/>
          <w:lang w:val="sk-SK" w:eastAsia="sk-SK" w:bidi="ar-SA"/>
        </w:rPr>
        <w:t> </w:t>
      </w:r>
    </w:p>
    <w:p w:rsidR="00AA05AC" w:rsidRDefault="00AA05AC" w:rsidP="00AA05AC">
      <w:pPr>
        <w:pStyle w:val="Bodytext10"/>
        <w:framePr w:w="9104" w:h="4126" w:hRule="exact" w:wrap="none" w:vAnchor="page" w:hAnchor="page" w:x="1336" w:y="10546"/>
        <w:spacing w:after="200"/>
      </w:pPr>
    </w:p>
    <w:p w:rsidR="00D47E2E" w:rsidRDefault="00C31E85">
      <w:pPr>
        <w:pStyle w:val="Bodytext10"/>
        <w:framePr w:wrap="none" w:vAnchor="page" w:hAnchor="page" w:x="1442" w:y="15108"/>
        <w:tabs>
          <w:tab w:val="left" w:leader="dot" w:pos="3110"/>
        </w:tabs>
        <w:spacing w:line="240" w:lineRule="auto"/>
      </w:pPr>
      <w:r>
        <w:rPr>
          <w:rStyle w:val="Bodytext1"/>
        </w:rPr>
        <w:t>V Humennom, dňa</w:t>
      </w:r>
      <w:r>
        <w:rPr>
          <w:rStyle w:val="Bodytext1"/>
        </w:rPr>
        <w:tab/>
      </w:r>
    </w:p>
    <w:p w:rsidR="00D47E2E" w:rsidRDefault="00C31E85">
      <w:pPr>
        <w:pStyle w:val="Bodytext10"/>
        <w:framePr w:wrap="none" w:vAnchor="page" w:hAnchor="page" w:x="6655" w:y="15104"/>
        <w:tabs>
          <w:tab w:val="left" w:leader="dot" w:pos="3751"/>
        </w:tabs>
        <w:spacing w:line="240" w:lineRule="auto"/>
      </w:pPr>
      <w:r>
        <w:rPr>
          <w:rStyle w:val="Bodytext1"/>
        </w:rPr>
        <w:t>Podpis žiadatefa:</w:t>
      </w:r>
      <w:r>
        <w:rPr>
          <w:rStyle w:val="Bodytext1"/>
        </w:rPr>
        <w:tab/>
      </w:r>
    </w:p>
    <w:p w:rsidR="00D47E2E" w:rsidRDefault="00D47E2E">
      <w:pPr>
        <w:spacing w:line="1" w:lineRule="exact"/>
      </w:pPr>
      <w:bookmarkStart w:id="2" w:name="_GoBack"/>
      <w:bookmarkEnd w:id="2"/>
    </w:p>
    <w:sectPr w:rsidR="00D47E2E">
      <w:pgSz w:w="11905" w:h="16837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085" w:rsidRDefault="00804085">
      <w:r>
        <w:separator/>
      </w:r>
    </w:p>
  </w:endnote>
  <w:endnote w:type="continuationSeparator" w:id="0">
    <w:p w:rsidR="00804085" w:rsidRDefault="00804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085" w:rsidRDefault="00804085"/>
  </w:footnote>
  <w:footnote w:type="continuationSeparator" w:id="0">
    <w:p w:rsidR="00804085" w:rsidRDefault="0080408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503F49"/>
    <w:multiLevelType w:val="multilevel"/>
    <w:tmpl w:val="0826D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89B3435"/>
    <w:multiLevelType w:val="multilevel"/>
    <w:tmpl w:val="1226A8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E2E"/>
    <w:rsid w:val="000A307F"/>
    <w:rsid w:val="00485C95"/>
    <w:rsid w:val="00610788"/>
    <w:rsid w:val="00611440"/>
    <w:rsid w:val="00804085"/>
    <w:rsid w:val="009A1F70"/>
    <w:rsid w:val="00AA05AC"/>
    <w:rsid w:val="00BF27EE"/>
    <w:rsid w:val="00C31E85"/>
    <w:rsid w:val="00D47E2E"/>
    <w:rsid w:val="00E0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398B4-4E1C-4F1B-AF6F-1D360C072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rPr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Heading11">
    <w:name w:val="Heading #1|1_"/>
    <w:basedOn w:val="Predvolenpsmoodseku"/>
    <w:link w:val="Heading110"/>
    <w:rPr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Bodytext2">
    <w:name w:val="Body text|2_"/>
    <w:basedOn w:val="Predvolenpsmoodseku"/>
    <w:link w:val="Bodytext20"/>
    <w:rPr>
      <w:b/>
      <w:bCs/>
      <w:i w:val="0"/>
      <w:iCs w:val="0"/>
      <w:smallCaps w:val="0"/>
      <w:strike w:val="0"/>
      <w:u w:val="none"/>
    </w:rPr>
  </w:style>
  <w:style w:type="character" w:customStyle="1" w:styleId="Bodytext1">
    <w:name w:val="Body text|1_"/>
    <w:basedOn w:val="Predvolenpsmoodseku"/>
    <w:link w:val="Bodytext1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Heading110">
    <w:name w:val="Heading #1|1"/>
    <w:basedOn w:val="Normlny"/>
    <w:link w:val="Heading11"/>
    <w:pPr>
      <w:spacing w:after="140"/>
      <w:ind w:left="630"/>
      <w:outlineLvl w:val="0"/>
    </w:pPr>
    <w:rPr>
      <w:b/>
      <w:bCs/>
      <w:sz w:val="36"/>
      <w:szCs w:val="36"/>
    </w:rPr>
  </w:style>
  <w:style w:type="paragraph" w:customStyle="1" w:styleId="Bodytext20">
    <w:name w:val="Body text|2"/>
    <w:basedOn w:val="Normlny"/>
    <w:link w:val="Bodytext2"/>
    <w:pPr>
      <w:spacing w:after="480"/>
    </w:pPr>
    <w:rPr>
      <w:b/>
      <w:bCs/>
    </w:rPr>
  </w:style>
  <w:style w:type="paragraph" w:customStyle="1" w:styleId="Bodytext10">
    <w:name w:val="Body text|1"/>
    <w:basedOn w:val="Normlny"/>
    <w:link w:val="Bodytext1"/>
    <w:pPr>
      <w:spacing w:line="252" w:lineRule="auto"/>
    </w:pPr>
    <w:rPr>
      <w:sz w:val="19"/>
      <w:szCs w:val="19"/>
    </w:rPr>
  </w:style>
  <w:style w:type="character" w:customStyle="1" w:styleId="xgmail-apple-converted-space">
    <w:name w:val="x_gmail-apple-converted-space"/>
    <w:basedOn w:val="Predvolenpsmoodseku"/>
    <w:rsid w:val="00AA05AC"/>
  </w:style>
  <w:style w:type="character" w:styleId="Hypertextovprepojenie">
    <w:name w:val="Hyperlink"/>
    <w:basedOn w:val="Predvolenpsmoodseku"/>
    <w:uiPriority w:val="99"/>
    <w:semiHidden/>
    <w:unhideWhenUsed/>
    <w:rsid w:val="00AA05AC"/>
    <w:rPr>
      <w:color w:val="0000FF"/>
      <w:u w:val="single"/>
    </w:rPr>
  </w:style>
  <w:style w:type="paragraph" w:customStyle="1" w:styleId="xmsonormal">
    <w:name w:val="x_msonormal"/>
    <w:basedOn w:val="Normlny"/>
    <w:rsid w:val="00AA05AC"/>
    <w:pPr>
      <w:widowControl/>
      <w:spacing w:before="100" w:beforeAutospacing="1" w:after="100" w:afterAutospacing="1"/>
    </w:pPr>
    <w:rPr>
      <w:color w:val="auto"/>
      <w:lang w:val="sk-SK" w:eastAsia="sk-SK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6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informovanie.osobnyudaj.sk/00323021/gdpr/sk/zakladne-informacie&amp;source=gmail-imap&amp;ust=1748004492000000&amp;usg=AOvVaw3kprvrN0heNGN2SzHqs6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Františka Stanovčaková</dc:creator>
  <cp:lastModifiedBy>Františka Stanovčaková</cp:lastModifiedBy>
  <cp:revision>2</cp:revision>
  <dcterms:created xsi:type="dcterms:W3CDTF">2025-05-26T06:15:00Z</dcterms:created>
  <dcterms:modified xsi:type="dcterms:W3CDTF">2025-05-26T06:15:00Z</dcterms:modified>
</cp:coreProperties>
</file>